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06B63" w:rsidRPr="00314FD6" w:rsidRDefault="00806B63">
      <w:pPr>
        <w:jc w:val="center"/>
      </w:pPr>
      <w:r>
        <w:rPr>
          <w:b/>
        </w:rPr>
        <w:t xml:space="preserve">ДОГОВОР № </w:t>
      </w:r>
      <w:r w:rsidR="00313E75">
        <w:rPr>
          <w:b/>
        </w:rPr>
        <w:t>_____</w:t>
      </w:r>
    </w:p>
    <w:p w:rsidR="00806B63" w:rsidRDefault="00806B63">
      <w:pPr>
        <w:jc w:val="both"/>
        <w:rPr>
          <w:b/>
          <w:shd w:val="clear" w:color="auto" w:fill="FFFF00"/>
        </w:rPr>
      </w:pPr>
    </w:p>
    <w:p w:rsidR="00806B63" w:rsidRDefault="00806B63">
      <w:pPr>
        <w:tabs>
          <w:tab w:val="left" w:pos="6825"/>
        </w:tabs>
        <w:jc w:val="center"/>
      </w:pPr>
      <w:r>
        <w:t>г. Таганрог</w:t>
      </w:r>
      <w:r>
        <w:tab/>
      </w:r>
      <w:r w:rsidR="00313E75">
        <w:t>____</w:t>
      </w:r>
      <w:r>
        <w:t xml:space="preserve"> </w:t>
      </w:r>
      <w:r w:rsidR="00313E75">
        <w:t>________</w:t>
      </w:r>
      <w:r>
        <w:t xml:space="preserve"> 20</w:t>
      </w:r>
      <w:r w:rsidR="00D11F66">
        <w:t>__</w:t>
      </w:r>
      <w:r>
        <w:t xml:space="preserve"> г.</w:t>
      </w:r>
    </w:p>
    <w:p w:rsidR="00806B63" w:rsidRDefault="00806B63">
      <w:pPr>
        <w:jc w:val="both"/>
      </w:pPr>
    </w:p>
    <w:p w:rsidR="00806B63" w:rsidRDefault="00313E75">
      <w:pPr>
        <w:ind w:firstLine="851"/>
        <w:jc w:val="both"/>
      </w:pPr>
      <w:r>
        <w:t>ООО «_______________»</w:t>
      </w:r>
      <w:r>
        <w:rPr>
          <w:color w:val="000000"/>
        </w:rPr>
        <w:t xml:space="preserve">  </w:t>
      </w:r>
      <w:r>
        <w:t>в лице директора ________________, действующего на основании Устава</w:t>
      </w:r>
      <w:r w:rsidR="00806B63">
        <w:t>, именуем</w:t>
      </w:r>
      <w:r w:rsidR="00E63630">
        <w:t>ый</w:t>
      </w:r>
      <w:r w:rsidR="00806B63">
        <w:t xml:space="preserve"> далее - «Заказчик», с одной стороны, и ООО «</w:t>
      </w:r>
      <w:proofErr w:type="spellStart"/>
      <w:r w:rsidR="00806B63">
        <w:t>Бквсофт.ком</w:t>
      </w:r>
      <w:proofErr w:type="spellEnd"/>
      <w:r w:rsidR="00806B63">
        <w:t>», в лице директора Романова Сергея Олеговича, действующ</w:t>
      </w:r>
      <w:r>
        <w:t>его</w:t>
      </w:r>
      <w:r w:rsidR="00806B63">
        <w:t xml:space="preserve"> на основании Устава, именуемое далее – «Исполнитель», с другой стороны, заключили настоящий договор о нижеследующем:</w:t>
      </w:r>
    </w:p>
    <w:p w:rsidR="00806B63" w:rsidRDefault="00806B63">
      <w:pPr>
        <w:ind w:firstLine="851"/>
        <w:jc w:val="both"/>
      </w:pPr>
    </w:p>
    <w:p w:rsidR="00806B63" w:rsidRDefault="00806B63">
      <w:pPr>
        <w:numPr>
          <w:ilvl w:val="0"/>
          <w:numId w:val="5"/>
        </w:numPr>
        <w:spacing w:line="360" w:lineRule="auto"/>
        <w:ind w:left="0" w:firstLine="851"/>
      </w:pPr>
      <w:r>
        <w:rPr>
          <w:b/>
        </w:rPr>
        <w:t>Предмет договора</w:t>
      </w:r>
    </w:p>
    <w:p w:rsidR="00806B63" w:rsidRDefault="00806B63">
      <w:pPr>
        <w:pStyle w:val="ac"/>
        <w:numPr>
          <w:ilvl w:val="0"/>
          <w:numId w:val="16"/>
        </w:numPr>
        <w:autoSpaceDE w:val="0"/>
        <w:spacing w:after="0"/>
        <w:jc w:val="both"/>
      </w:pPr>
      <w:r>
        <w:t xml:space="preserve"> Исполнитель обязуется</w:t>
      </w:r>
      <w:r w:rsidR="00313E75">
        <w:t>,</w:t>
      </w:r>
      <w:r>
        <w:t xml:space="preserve"> по поручению Заказчика</w:t>
      </w:r>
      <w:r w:rsidR="00313E75">
        <w:t>,</w:t>
      </w:r>
      <w:r>
        <w:t xml:space="preserve"> выполнить в соответствии с требованиями настоящего договора и приложений к нему</w:t>
      </w:r>
      <w:r w:rsidR="00313E75">
        <w:t>,</w:t>
      </w:r>
      <w:r>
        <w:t xml:space="preserve"> работы по созданию интернет-сайта (далее по тексту – «Сайт»), а Заказчик обязуется принять и оплатить результат выполненных работ.</w:t>
      </w:r>
    </w:p>
    <w:p w:rsidR="00806B63" w:rsidRDefault="00806B63">
      <w:pPr>
        <w:pStyle w:val="ac"/>
        <w:numPr>
          <w:ilvl w:val="0"/>
          <w:numId w:val="16"/>
        </w:numPr>
        <w:autoSpaceDE w:val="0"/>
        <w:spacing w:after="0"/>
        <w:jc w:val="both"/>
      </w:pPr>
      <w:r>
        <w:t xml:space="preserve"> Результатом выполненных по настоящему договору работ признаются созданные</w:t>
      </w:r>
      <w:r w:rsidR="00F9764D">
        <w:t>,</w:t>
      </w:r>
      <w:r>
        <w:t xml:space="preserve"> в соответствии с требованиями договора и согласованны</w:t>
      </w:r>
      <w:r w:rsidR="00343CD6">
        <w:t>е</w:t>
      </w:r>
      <w:r>
        <w:t xml:space="preserve"> сторонами</w:t>
      </w:r>
      <w:r w:rsidR="00F9764D">
        <w:t>,</w:t>
      </w:r>
      <w:r>
        <w:t xml:space="preserve"> работы по созданию и разработке сайта, </w:t>
      </w:r>
      <w:r w:rsidR="00F9764D">
        <w:t>изложенные</w:t>
      </w:r>
      <w:r w:rsidR="004A0A8D">
        <w:t xml:space="preserve"> </w:t>
      </w:r>
      <w:r w:rsidR="00F9764D">
        <w:t>в</w:t>
      </w:r>
      <w:r w:rsidR="00E21807">
        <w:t xml:space="preserve"> </w:t>
      </w:r>
      <w:r w:rsidR="00160C79">
        <w:t>техническим задани</w:t>
      </w:r>
      <w:r w:rsidR="00F9764D">
        <w:t>ии</w:t>
      </w:r>
      <w:bookmarkStart w:id="0" w:name="_GoBack"/>
      <w:bookmarkEnd w:id="0"/>
      <w:r w:rsidR="00E21807">
        <w:t xml:space="preserve"> </w:t>
      </w:r>
      <w:r w:rsidR="001A33C4">
        <w:t>(Приложение №1</w:t>
      </w:r>
      <w:r w:rsidR="002A6EBF">
        <w:t xml:space="preserve"> настоящего договора</w:t>
      </w:r>
      <w:r w:rsidR="001A33C4">
        <w:t>)</w:t>
      </w:r>
      <w:r>
        <w:t>.</w:t>
      </w:r>
    </w:p>
    <w:p w:rsidR="00806B63" w:rsidRDefault="00806B63">
      <w:pPr>
        <w:pStyle w:val="ac"/>
        <w:autoSpaceDE w:val="0"/>
        <w:spacing w:after="0"/>
        <w:ind w:firstLine="851"/>
        <w:jc w:val="both"/>
      </w:pPr>
    </w:p>
    <w:p w:rsidR="00806B63" w:rsidRDefault="00806B63">
      <w:pPr>
        <w:numPr>
          <w:ilvl w:val="0"/>
          <w:numId w:val="5"/>
        </w:numPr>
        <w:spacing w:line="360" w:lineRule="auto"/>
        <w:ind w:left="0" w:firstLine="851"/>
        <w:jc w:val="both"/>
      </w:pPr>
      <w:r>
        <w:rPr>
          <w:b/>
        </w:rPr>
        <w:t>Сроки выполнения работ</w:t>
      </w:r>
    </w:p>
    <w:p w:rsidR="00806B63" w:rsidRDefault="00806B63">
      <w:pPr>
        <w:numPr>
          <w:ilvl w:val="0"/>
          <w:numId w:val="15"/>
        </w:numPr>
        <w:ind w:left="57" w:firstLine="851"/>
        <w:jc w:val="both"/>
      </w:pPr>
      <w:r>
        <w:t xml:space="preserve"> При наличии полного объема материалов и зачисления предоплаты на расчетный счет, Исполнитель приступает</w:t>
      </w:r>
      <w:r w:rsidR="00B51379">
        <w:t xml:space="preserve"> к выполнению работ немедленно.</w:t>
      </w:r>
    </w:p>
    <w:p w:rsidR="00806B63" w:rsidRDefault="00806B63">
      <w:pPr>
        <w:numPr>
          <w:ilvl w:val="0"/>
          <w:numId w:val="15"/>
        </w:numPr>
        <w:ind w:left="57" w:firstLine="851"/>
        <w:jc w:val="both"/>
      </w:pPr>
      <w:r>
        <w:t xml:space="preserve">Срок выполнения работ составляет </w:t>
      </w:r>
      <w:r w:rsidR="006E7C8C">
        <w:t>___</w:t>
      </w:r>
      <w:r>
        <w:t xml:space="preserve"> (</w:t>
      </w:r>
      <w:r w:rsidR="006E7C8C">
        <w:t>_________</w:t>
      </w:r>
      <w:r>
        <w:t>) рабочих дн</w:t>
      </w:r>
      <w:r w:rsidR="001D0C50">
        <w:t>ей</w:t>
      </w:r>
      <w:r>
        <w:t xml:space="preserve"> с момента их начала, определяемого по правилам п. 2.1 договора.</w:t>
      </w:r>
    </w:p>
    <w:p w:rsidR="00806B63" w:rsidRDefault="00806B63">
      <w:pPr>
        <w:ind w:firstLine="851"/>
        <w:jc w:val="both"/>
        <w:rPr>
          <w:b/>
        </w:rPr>
      </w:pPr>
    </w:p>
    <w:p w:rsidR="00806B63" w:rsidRDefault="00806B63">
      <w:pPr>
        <w:numPr>
          <w:ilvl w:val="0"/>
          <w:numId w:val="5"/>
        </w:numPr>
        <w:spacing w:after="120"/>
        <w:ind w:left="0" w:firstLine="851"/>
      </w:pPr>
      <w:r>
        <w:rPr>
          <w:b/>
        </w:rPr>
        <w:t>Права и обязанности сторон</w:t>
      </w:r>
    </w:p>
    <w:p w:rsidR="00806B63" w:rsidRDefault="00806B63">
      <w:pPr>
        <w:numPr>
          <w:ilvl w:val="0"/>
          <w:numId w:val="18"/>
        </w:numPr>
        <w:tabs>
          <w:tab w:val="left" w:pos="1560"/>
        </w:tabs>
        <w:ind w:left="0" w:firstLine="851"/>
        <w:jc w:val="both"/>
      </w:pPr>
      <w:r>
        <w:t>Исполнитель обязан:</w:t>
      </w:r>
    </w:p>
    <w:p w:rsidR="00806B63" w:rsidRDefault="00806B63">
      <w:pPr>
        <w:numPr>
          <w:ilvl w:val="0"/>
          <w:numId w:val="13"/>
        </w:numPr>
        <w:tabs>
          <w:tab w:val="left" w:pos="1560"/>
        </w:tabs>
        <w:ind w:left="0" w:firstLine="851"/>
        <w:jc w:val="both"/>
      </w:pPr>
      <w:r>
        <w:t>Надлежащим образом и в срок выполнить работы в соответствии с требованиями, указанными в договоре.</w:t>
      </w:r>
    </w:p>
    <w:p w:rsidR="0039141B" w:rsidRDefault="00806B63" w:rsidP="0039141B">
      <w:pPr>
        <w:numPr>
          <w:ilvl w:val="0"/>
          <w:numId w:val="13"/>
        </w:numPr>
        <w:tabs>
          <w:tab w:val="left" w:pos="1560"/>
        </w:tabs>
        <w:ind w:left="0" w:firstLine="851"/>
        <w:jc w:val="both"/>
      </w:pPr>
      <w:r>
        <w:t>Немедленно сообщить Заказчику и до получения от него указаний приостановить работы при обнаружении:</w:t>
      </w:r>
    </w:p>
    <w:p w:rsidR="0039141B" w:rsidRDefault="00806B63" w:rsidP="0039141B">
      <w:pPr>
        <w:tabs>
          <w:tab w:val="left" w:pos="1560"/>
        </w:tabs>
        <w:ind w:left="851"/>
        <w:jc w:val="both"/>
      </w:pPr>
      <w:r>
        <w:t>- непригодност</w:t>
      </w:r>
      <w:r w:rsidR="006E7C8C">
        <w:t>ь</w:t>
      </w:r>
      <w:r>
        <w:t xml:space="preserve"> или недоброкачественност</w:t>
      </w:r>
      <w:r w:rsidR="006E7C8C">
        <w:t>ь</w:t>
      </w:r>
      <w:r>
        <w:t xml:space="preserve"> предоставленной информации или технической документации</w:t>
      </w:r>
      <w:r w:rsidR="0039141B">
        <w:t>;</w:t>
      </w:r>
    </w:p>
    <w:p w:rsidR="00806B63" w:rsidRDefault="00806B63" w:rsidP="0039141B">
      <w:pPr>
        <w:tabs>
          <w:tab w:val="left" w:pos="1560"/>
        </w:tabs>
        <w:ind w:left="851"/>
        <w:jc w:val="both"/>
      </w:pPr>
      <w:r>
        <w:t>- иных, не зависящих от Исполнителя обстоятельств, которые могут повлиять на качество работы или создают невозможность ее завершения в срок.</w:t>
      </w:r>
    </w:p>
    <w:p w:rsidR="00806B63" w:rsidRDefault="00806B63">
      <w:pPr>
        <w:numPr>
          <w:ilvl w:val="0"/>
          <w:numId w:val="18"/>
        </w:numPr>
        <w:tabs>
          <w:tab w:val="left" w:pos="1560"/>
        </w:tabs>
        <w:ind w:left="0" w:firstLine="851"/>
        <w:jc w:val="both"/>
      </w:pPr>
      <w:r>
        <w:t>Исполнитель имеет право:</w:t>
      </w:r>
    </w:p>
    <w:p w:rsidR="00806B63" w:rsidRDefault="00806B63">
      <w:pPr>
        <w:numPr>
          <w:ilvl w:val="0"/>
          <w:numId w:val="9"/>
        </w:numPr>
        <w:tabs>
          <w:tab w:val="left" w:pos="1134"/>
          <w:tab w:val="left" w:pos="1560"/>
        </w:tabs>
        <w:ind w:left="0" w:firstLine="851"/>
        <w:jc w:val="both"/>
      </w:pPr>
      <w:r>
        <w:t>Увеличить срок выполнения работ по п. 2.2 на количество дней вынужденного простоя до получения соответствующих указаний от Заказчика (п. 3.1.2 договора).</w:t>
      </w:r>
    </w:p>
    <w:p w:rsidR="00806B63" w:rsidRDefault="00806B63">
      <w:pPr>
        <w:numPr>
          <w:ilvl w:val="0"/>
          <w:numId w:val="9"/>
        </w:numPr>
        <w:tabs>
          <w:tab w:val="left" w:pos="1134"/>
          <w:tab w:val="left" w:pos="1560"/>
        </w:tabs>
        <w:ind w:left="0" w:firstLine="851"/>
        <w:jc w:val="both"/>
      </w:pPr>
      <w:r>
        <w:t>Не приступать к работе, а начатую работу приостановить в случаях, когда нарушение Заказчиком своих обязанностей по настоящему договору препятствует исполнению настоящего договора Испол</w:t>
      </w:r>
      <w:r w:rsidR="00743D62">
        <w:t>нителем.</w:t>
      </w:r>
    </w:p>
    <w:p w:rsidR="00806B63" w:rsidRDefault="00806B63">
      <w:pPr>
        <w:numPr>
          <w:ilvl w:val="0"/>
          <w:numId w:val="9"/>
        </w:numPr>
        <w:tabs>
          <w:tab w:val="left" w:pos="1134"/>
          <w:tab w:val="left" w:pos="1560"/>
        </w:tabs>
        <w:ind w:left="0" w:firstLine="851"/>
        <w:jc w:val="both"/>
      </w:pPr>
      <w:r>
        <w:t>Отказаться от исполнения настоящего договора в случаях, если Заказчик, несмотря на своевременное и обоснованное предупреждение со стороны Исполнителя об обстоятельствах, указанных в п. 3.1.2. настоящего договора, в течение 1 (одного) календарного месяца не заменит непригодные или недоброкачественные материалы и техническую документацию, не изменит указаний о способе выполнения работы, или не примет других мер для устранения указанных обстоятельств.</w:t>
      </w:r>
    </w:p>
    <w:p w:rsidR="00806B63" w:rsidRDefault="00806B63">
      <w:pPr>
        <w:numPr>
          <w:ilvl w:val="0"/>
          <w:numId w:val="18"/>
        </w:numPr>
        <w:tabs>
          <w:tab w:val="left" w:pos="1134"/>
          <w:tab w:val="left" w:pos="1560"/>
        </w:tabs>
        <w:spacing w:line="100" w:lineRule="atLeast"/>
        <w:ind w:left="0" w:firstLine="851"/>
        <w:jc w:val="both"/>
      </w:pPr>
      <w:r>
        <w:t>Заказчик обязуется:</w:t>
      </w:r>
    </w:p>
    <w:p w:rsidR="00806B63" w:rsidRDefault="00806B63">
      <w:pPr>
        <w:pStyle w:val="ac"/>
        <w:numPr>
          <w:ilvl w:val="0"/>
          <w:numId w:val="10"/>
        </w:numPr>
        <w:tabs>
          <w:tab w:val="left" w:pos="1134"/>
          <w:tab w:val="left" w:pos="1560"/>
        </w:tabs>
        <w:autoSpaceDE w:val="0"/>
        <w:spacing w:after="0"/>
        <w:ind w:left="0" w:firstLine="851"/>
        <w:jc w:val="both"/>
      </w:pPr>
      <w:r>
        <w:t>Своевременно оплатить работу Исполнителя в соответствии с п. 4.3. настоящего договора. В случае задержки авансового платежа, сроки выполнения и сдачи работ сдвигаются на срок такой задержки.</w:t>
      </w:r>
    </w:p>
    <w:p w:rsidR="00806B63" w:rsidRDefault="00806B63">
      <w:pPr>
        <w:pStyle w:val="ac"/>
        <w:numPr>
          <w:ilvl w:val="0"/>
          <w:numId w:val="10"/>
        </w:numPr>
        <w:tabs>
          <w:tab w:val="left" w:pos="1134"/>
          <w:tab w:val="left" w:pos="1560"/>
        </w:tabs>
        <w:autoSpaceDE w:val="0"/>
        <w:spacing w:after="0"/>
        <w:ind w:left="0" w:firstLine="851"/>
        <w:jc w:val="both"/>
      </w:pPr>
      <w:r>
        <w:lastRenderedPageBreak/>
        <w:t>Предоставить необходимые материалы в течение 1 (одного) рабочего дня от даты подписания договора. В случае невозможности предоставления Заказчиком необходимых материалов, условия изготовления данных материалов Исполнителем должны быть оговорены в дополнительном соглашении. В случае задержки предоставления необходимых материалов, сроки выполнения и сдачи работ сдвигаются на срок такой задержки.</w:t>
      </w:r>
    </w:p>
    <w:p w:rsidR="00806B63" w:rsidRDefault="00806B63">
      <w:pPr>
        <w:pStyle w:val="ac"/>
        <w:tabs>
          <w:tab w:val="left" w:pos="1134"/>
          <w:tab w:val="left" w:pos="1560"/>
        </w:tabs>
        <w:autoSpaceDE w:val="0"/>
        <w:spacing w:after="0"/>
        <w:ind w:left="851"/>
        <w:jc w:val="both"/>
      </w:pPr>
    </w:p>
    <w:p w:rsidR="00806B63" w:rsidRDefault="00806B63">
      <w:pPr>
        <w:numPr>
          <w:ilvl w:val="0"/>
          <w:numId w:val="5"/>
        </w:numPr>
        <w:spacing w:line="360" w:lineRule="auto"/>
        <w:ind w:left="0" w:firstLine="851"/>
      </w:pPr>
      <w:r>
        <w:rPr>
          <w:b/>
        </w:rPr>
        <w:t>Стоимость работ и порядок расчетов</w:t>
      </w:r>
    </w:p>
    <w:p w:rsidR="00806B63" w:rsidRDefault="00806B63">
      <w:pPr>
        <w:numPr>
          <w:ilvl w:val="0"/>
          <w:numId w:val="7"/>
        </w:numPr>
        <w:ind w:left="0" w:firstLine="851"/>
        <w:jc w:val="both"/>
      </w:pPr>
      <w:r>
        <w:t xml:space="preserve">Стоимость работ по настоящему договору устанавливается в сумме </w:t>
      </w:r>
      <w:r w:rsidR="00002B07">
        <w:t>________</w:t>
      </w:r>
      <w:r>
        <w:t xml:space="preserve"> (</w:t>
      </w:r>
      <w:r w:rsidR="00002B07">
        <w:t>______________________________</w:t>
      </w:r>
      <w:r>
        <w:t>) рублей 00 копеек, (НДС не облагается). В указанную стоимость включены все расходы Исполнителя, необходимые для выполнения своих обязательств по настоящему договору. (Приложение №</w:t>
      </w:r>
      <w:r w:rsidR="002A6EBF">
        <w:t>2</w:t>
      </w:r>
      <w:r>
        <w:t xml:space="preserve"> настоящего договора.)</w:t>
      </w:r>
    </w:p>
    <w:p w:rsidR="00806B63" w:rsidRDefault="00806B63">
      <w:pPr>
        <w:numPr>
          <w:ilvl w:val="0"/>
          <w:numId w:val="7"/>
        </w:numPr>
        <w:ind w:left="0" w:firstLine="851"/>
        <w:jc w:val="both"/>
      </w:pPr>
      <w:r>
        <w:t xml:space="preserve">В случае, если объемы работ планируется превысить относительно проектного количества, этот дополнительный объем работ с указанием стоимости должен быть отражен в дополнительном соглашении, подписанном обеими сторонами, которое станет приложением к настоящему договору. </w:t>
      </w:r>
    </w:p>
    <w:p w:rsidR="00806B63" w:rsidRDefault="00806B63">
      <w:pPr>
        <w:numPr>
          <w:ilvl w:val="0"/>
          <w:numId w:val="7"/>
        </w:numPr>
        <w:ind w:left="0" w:firstLine="851"/>
        <w:jc w:val="both"/>
      </w:pPr>
      <w:r>
        <w:t>Оплата работ Заказчиком производится в два этапа:</w:t>
      </w:r>
    </w:p>
    <w:p w:rsidR="00806B63" w:rsidRDefault="00806B63">
      <w:pPr>
        <w:numPr>
          <w:ilvl w:val="0"/>
          <w:numId w:val="1"/>
        </w:numPr>
        <w:ind w:left="0" w:firstLine="851"/>
        <w:jc w:val="both"/>
      </w:pPr>
      <w:r>
        <w:t xml:space="preserve">в течение 3 (трех) банковских дней после подписания данного договора по счету Исполнителя выплачивается предоплата (50%) в размере </w:t>
      </w:r>
      <w:r w:rsidR="00994D09">
        <w:t>_______________</w:t>
      </w:r>
      <w:r>
        <w:t xml:space="preserve"> (</w:t>
      </w:r>
      <w:r w:rsidR="00994D09">
        <w:t>______________</w:t>
      </w:r>
      <w:r>
        <w:t>) рубле</w:t>
      </w:r>
      <w:r w:rsidR="00432A9A">
        <w:t>й 00 копеек, НДС не облагается;</w:t>
      </w:r>
    </w:p>
    <w:p w:rsidR="00806B63" w:rsidRDefault="00806B63">
      <w:pPr>
        <w:numPr>
          <w:ilvl w:val="0"/>
          <w:numId w:val="1"/>
        </w:numPr>
        <w:ind w:left="0" w:firstLine="851"/>
        <w:jc w:val="both"/>
      </w:pPr>
      <w:r>
        <w:t xml:space="preserve">в течение 3 (трех) банковских дней, после подписания акта приема-передачи результата выполненных работ, согласно п. 5.4 настоящего договора, выплачиваются оставшиеся </w:t>
      </w:r>
      <w:r w:rsidR="00994D09">
        <w:t>____________</w:t>
      </w:r>
      <w:r w:rsidR="006B2DFA">
        <w:t xml:space="preserve"> (</w:t>
      </w:r>
      <w:r w:rsidR="00994D09">
        <w:t>______________________</w:t>
      </w:r>
      <w:r w:rsidR="006B2DFA">
        <w:t>)</w:t>
      </w:r>
      <w:r w:rsidR="00425429">
        <w:t xml:space="preserve"> рублей 00 копеек, НДС не облагается</w:t>
      </w:r>
      <w:r>
        <w:t>.</w:t>
      </w:r>
    </w:p>
    <w:p w:rsidR="00806B63" w:rsidRDefault="00806B63">
      <w:pPr>
        <w:numPr>
          <w:ilvl w:val="0"/>
          <w:numId w:val="7"/>
        </w:numPr>
        <w:spacing w:after="240"/>
        <w:ind w:left="0" w:firstLine="851"/>
        <w:jc w:val="both"/>
      </w:pPr>
      <w:r>
        <w:t>Расчеты по настоящему договору осуществляются в рублях Российской Федерации, оплата происходит путем перечисления денежных средств на расчетный счет Исполнителя. Днем оплаты считается дата списания денежных средств с расчетного счета Заказчика.</w:t>
      </w:r>
    </w:p>
    <w:p w:rsidR="00806B63" w:rsidRDefault="00806B63">
      <w:pPr>
        <w:pStyle w:val="ac"/>
        <w:numPr>
          <w:ilvl w:val="0"/>
          <w:numId w:val="2"/>
        </w:numPr>
        <w:autoSpaceDE w:val="0"/>
        <w:ind w:left="0" w:firstLine="851"/>
      </w:pPr>
      <w:r>
        <w:rPr>
          <w:b/>
        </w:rPr>
        <w:t>Порядок сдачи и приемки результата работ</w:t>
      </w:r>
    </w:p>
    <w:p w:rsidR="00806B63" w:rsidRDefault="00806B63">
      <w:pPr>
        <w:pStyle w:val="ac"/>
        <w:numPr>
          <w:ilvl w:val="0"/>
          <w:numId w:val="12"/>
        </w:numPr>
        <w:autoSpaceDE w:val="0"/>
        <w:spacing w:after="0"/>
        <w:ind w:left="0" w:firstLine="851"/>
        <w:jc w:val="both"/>
      </w:pPr>
      <w:r>
        <w:t>Приемка результата работ Заказчиком осуществляется в соответствии с требованиями Заказчика, указанными в договоре.</w:t>
      </w:r>
    </w:p>
    <w:p w:rsidR="00806B63" w:rsidRDefault="00806B63">
      <w:pPr>
        <w:pStyle w:val="ac"/>
        <w:numPr>
          <w:ilvl w:val="0"/>
          <w:numId w:val="12"/>
        </w:numPr>
        <w:autoSpaceDE w:val="0"/>
        <w:spacing w:after="0"/>
        <w:ind w:left="0" w:firstLine="851"/>
        <w:jc w:val="both"/>
      </w:pPr>
      <w:r>
        <w:t>Исполнитель гарантирует, что работы будут выполнены в</w:t>
      </w:r>
      <w:r w:rsidR="002F238E">
        <w:t xml:space="preserve"> </w:t>
      </w:r>
      <w:r>
        <w:t>срок</w:t>
      </w:r>
      <w:r w:rsidR="002F238E">
        <w:t>,</w:t>
      </w:r>
      <w:r>
        <w:t xml:space="preserve"> указанный в п. 2.2 договора, при условии, что в ходе работ не было простоев, произошедших не по вине Исполнителя, или Исполнитель и Заказчик не согласились письменно в ходе работ изменить сроки их выполнения. Допускается досрочная сдача-приемка результата работ.</w:t>
      </w:r>
    </w:p>
    <w:p w:rsidR="00806B63" w:rsidRDefault="00806B63">
      <w:pPr>
        <w:pStyle w:val="ac"/>
        <w:numPr>
          <w:ilvl w:val="0"/>
          <w:numId w:val="12"/>
        </w:numPr>
        <w:autoSpaceDE w:val="0"/>
        <w:spacing w:after="0"/>
        <w:ind w:left="0" w:firstLine="851"/>
        <w:jc w:val="both"/>
      </w:pPr>
      <w:r>
        <w:t>После окончания выполнения работ</w:t>
      </w:r>
      <w:r w:rsidR="002F0451">
        <w:t>,</w:t>
      </w:r>
      <w:r>
        <w:t xml:space="preserve"> в соответствии с настоящим договором Исполнитель уведомляет об этом Заказчика и направляет в его адрес подписанный со своей стороны акт приема-передачи результата выполн</w:t>
      </w:r>
      <w:r w:rsidR="00432A9A">
        <w:t>енных работ в двух экземплярах.</w:t>
      </w:r>
    </w:p>
    <w:p w:rsidR="00806B63" w:rsidRDefault="00806B63">
      <w:pPr>
        <w:pStyle w:val="ac"/>
        <w:numPr>
          <w:ilvl w:val="0"/>
          <w:numId w:val="12"/>
        </w:numPr>
        <w:autoSpaceDE w:val="0"/>
        <w:spacing w:after="0"/>
        <w:ind w:left="0" w:firstLine="851"/>
        <w:jc w:val="both"/>
      </w:pPr>
      <w:r>
        <w:t>Заказчик в течение 5 (пяти) рабочих дней с даты получения подписанного Исполнителем акта приема-передачи результата выполненных работ обязан подписать его или направить Исполнителю мотивированный отказ от приемки в письменн</w:t>
      </w:r>
      <w:r w:rsidR="00C514BF">
        <w:t>ом виде.</w:t>
      </w:r>
    </w:p>
    <w:p w:rsidR="00806B63" w:rsidRDefault="00806B63">
      <w:pPr>
        <w:pStyle w:val="ac"/>
        <w:numPr>
          <w:ilvl w:val="0"/>
          <w:numId w:val="12"/>
        </w:numPr>
        <w:autoSpaceDE w:val="0"/>
        <w:spacing w:after="0"/>
        <w:ind w:left="0" w:firstLine="851"/>
        <w:jc w:val="both"/>
      </w:pPr>
      <w:r>
        <w:t>В случае направления Заказчиком мотивированного отказа от приемки результата работ с указанием выявленных недостатков (замечаний)</w:t>
      </w:r>
      <w:r w:rsidR="0069462C">
        <w:t>,</w:t>
      </w:r>
      <w:r>
        <w:t xml:space="preserve"> Исполнитель обязуется устранить данные недостатки (замечания) в течение 7 (семи) рабочих дней с момента уведомления Заказчиком об</w:t>
      </w:r>
      <w:r w:rsidR="00AB61B9">
        <w:t xml:space="preserve"> этих недостатках (замечаниях).</w:t>
      </w:r>
    </w:p>
    <w:p w:rsidR="00806B63" w:rsidRDefault="00806B63">
      <w:pPr>
        <w:pStyle w:val="ac"/>
        <w:numPr>
          <w:ilvl w:val="0"/>
          <w:numId w:val="12"/>
        </w:numPr>
        <w:autoSpaceDE w:val="0"/>
        <w:spacing w:after="0"/>
        <w:ind w:left="0" w:firstLine="851"/>
        <w:jc w:val="both"/>
      </w:pPr>
      <w:r>
        <w:t>В случае</w:t>
      </w:r>
      <w:r w:rsidR="000511F8">
        <w:t>,</w:t>
      </w:r>
      <w:r>
        <w:t xml:space="preserve"> если Заказчик не представил Исполнителю мотивированный отказ от приемки результата работ в течение 5 (пяти) рабочих дней с даты представления Исполнителем акта приема-передачи результата выполненных работ, он считается принятым, а акт - подписанным.</w:t>
      </w:r>
    </w:p>
    <w:p w:rsidR="00806B63" w:rsidRDefault="00806B63">
      <w:pPr>
        <w:pStyle w:val="ac"/>
        <w:numPr>
          <w:ilvl w:val="0"/>
          <w:numId w:val="12"/>
        </w:numPr>
        <w:autoSpaceDE w:val="0"/>
        <w:spacing w:after="0"/>
        <w:ind w:left="0" w:firstLine="851"/>
        <w:jc w:val="both"/>
      </w:pPr>
      <w:r>
        <w:t>После передачи финальной (надлежащего качества) версии сайта и подписания Сторонами акта приема-передачи</w:t>
      </w:r>
      <w:r w:rsidR="0069462C">
        <w:t>,</w:t>
      </w:r>
      <w:r>
        <w:t xml:space="preserve"> Исполнитель обязуется прекратить доступ к хостингу Заказчика.</w:t>
      </w:r>
    </w:p>
    <w:p w:rsidR="00806B63" w:rsidRDefault="00806B63">
      <w:pPr>
        <w:pStyle w:val="ac"/>
        <w:numPr>
          <w:ilvl w:val="0"/>
          <w:numId w:val="12"/>
        </w:numPr>
        <w:autoSpaceDE w:val="0"/>
        <w:spacing w:after="0"/>
        <w:ind w:left="0" w:firstLine="851"/>
        <w:jc w:val="both"/>
      </w:pPr>
      <w:r>
        <w:lastRenderedPageBreak/>
        <w:t>По согласованию Сторон, может быть заключено дополнительное соглашение, в котором оговариваются перечень, стоимость и срок выполнения дополнительных работ, не связанных с устранением выявленных недостатков в результате работ.</w:t>
      </w:r>
    </w:p>
    <w:p w:rsidR="00806B63" w:rsidRDefault="00806B63">
      <w:pPr>
        <w:ind w:firstLine="851"/>
        <w:jc w:val="both"/>
      </w:pPr>
    </w:p>
    <w:p w:rsidR="00806B63" w:rsidRDefault="00806B63">
      <w:pPr>
        <w:numPr>
          <w:ilvl w:val="0"/>
          <w:numId w:val="4"/>
        </w:numPr>
        <w:spacing w:after="120"/>
        <w:ind w:left="0" w:firstLine="851"/>
      </w:pPr>
      <w:r>
        <w:rPr>
          <w:b/>
        </w:rPr>
        <w:t>Ответственность сторон</w:t>
      </w:r>
    </w:p>
    <w:p w:rsidR="00806B63" w:rsidRDefault="00806B63">
      <w:pPr>
        <w:numPr>
          <w:ilvl w:val="0"/>
          <w:numId w:val="17"/>
        </w:numPr>
        <w:ind w:left="0" w:firstLine="851"/>
        <w:jc w:val="both"/>
      </w:pPr>
      <w:r>
        <w:t>За нарушения сроков исполнения обязательств по настоящему договору Исполнитель уплачивает Заказчику неустойку (пени) в размере 0,1 % от стоимости работ за каждый просроченный рабочий день, но не более 15 % от цены настоящего договора.</w:t>
      </w:r>
    </w:p>
    <w:p w:rsidR="00806B63" w:rsidRDefault="00806B63">
      <w:pPr>
        <w:numPr>
          <w:ilvl w:val="0"/>
          <w:numId w:val="17"/>
        </w:numPr>
        <w:ind w:left="0" w:firstLine="851"/>
        <w:jc w:val="both"/>
      </w:pPr>
      <w:r>
        <w:t>Уплата неустойки (пени) не освобождает сторону от исполнения своих обязательств по настоящему договору.</w:t>
      </w:r>
    </w:p>
    <w:p w:rsidR="00806B63" w:rsidRDefault="002F238E">
      <w:pPr>
        <w:numPr>
          <w:ilvl w:val="0"/>
          <w:numId w:val="17"/>
        </w:numPr>
        <w:ind w:left="0" w:firstLine="851"/>
        <w:jc w:val="both"/>
      </w:pPr>
      <w:r>
        <w:t>Неустойка (пени)</w:t>
      </w:r>
      <w:r w:rsidR="00806B63">
        <w:t xml:space="preserve"> не начисляется и не уплачивается без письменного требования.</w:t>
      </w:r>
    </w:p>
    <w:p w:rsidR="00806B63" w:rsidRDefault="00806B63">
      <w:pPr>
        <w:numPr>
          <w:ilvl w:val="0"/>
          <w:numId w:val="17"/>
        </w:numPr>
        <w:ind w:left="0" w:firstLine="851"/>
        <w:jc w:val="both"/>
      </w:pPr>
      <w:r>
        <w:t>Стороны освобождаются от ответственности за задержку в исполнении или за невыполнение обязательств по настоящему договору, если эти условия явились следствием об</w:t>
      </w:r>
      <w:r w:rsidR="00485C46">
        <w:t>стоятельств непреодолимой силы.</w:t>
      </w:r>
    </w:p>
    <w:p w:rsidR="00806B63" w:rsidRDefault="00806B63">
      <w:pPr>
        <w:numPr>
          <w:ilvl w:val="0"/>
          <w:numId w:val="17"/>
        </w:numPr>
        <w:ind w:left="0" w:firstLine="851"/>
        <w:jc w:val="both"/>
      </w:pPr>
      <w:r>
        <w:t>В случае невозможности разрешить возникшие разногласия соглашением сторон споры передаются в установленном законом порядке на рассмотрение Арбитражного суда г. </w:t>
      </w:r>
      <w:r w:rsidR="006B2DFA">
        <w:t>Ростова-на-Дону</w:t>
      </w:r>
      <w:r w:rsidR="008870FA">
        <w:t>,</w:t>
      </w:r>
      <w:r>
        <w:t xml:space="preserve"> с обязательным соблюдением досудебного (претензионного) порядка разрешения споров.</w:t>
      </w:r>
    </w:p>
    <w:p w:rsidR="00806B63" w:rsidRDefault="00806B63">
      <w:pPr>
        <w:jc w:val="both"/>
      </w:pPr>
    </w:p>
    <w:p w:rsidR="00806B63" w:rsidRDefault="00806B63">
      <w:pPr>
        <w:numPr>
          <w:ilvl w:val="0"/>
          <w:numId w:val="14"/>
        </w:numPr>
        <w:spacing w:after="120"/>
        <w:ind w:left="0" w:firstLine="851"/>
      </w:pPr>
      <w:r>
        <w:rPr>
          <w:b/>
        </w:rPr>
        <w:t>Интеллектуальные права</w:t>
      </w:r>
    </w:p>
    <w:p w:rsidR="00806B63" w:rsidRDefault="00806B63">
      <w:pPr>
        <w:numPr>
          <w:ilvl w:val="0"/>
          <w:numId w:val="6"/>
        </w:numPr>
        <w:spacing w:after="120"/>
        <w:ind w:left="0" w:firstLine="851"/>
        <w:jc w:val="both"/>
      </w:pPr>
      <w:r>
        <w:t>Исключительное право использования всех полученных в ходе выполнения работ по договору результатов принадлежит Заказчику в соответствии с п. 1 ст. 1296 Гражданского кодекса Российской Федерации.</w:t>
      </w:r>
      <w:r w:rsidR="00867A32">
        <w:t xml:space="preserve"> При этом Исполнитель не вправе</w:t>
      </w:r>
      <w:r>
        <w:t xml:space="preserve"> использовать такие р</w:t>
      </w:r>
      <w:r w:rsidR="00867A32">
        <w:t>езультаты для собственных нужд.</w:t>
      </w:r>
    </w:p>
    <w:p w:rsidR="00806B63" w:rsidRDefault="00806B63">
      <w:pPr>
        <w:pStyle w:val="ac"/>
        <w:numPr>
          <w:ilvl w:val="0"/>
          <w:numId w:val="6"/>
        </w:numPr>
        <w:autoSpaceDE w:val="0"/>
        <w:spacing w:after="0"/>
        <w:ind w:left="0" w:firstLine="851"/>
        <w:jc w:val="both"/>
      </w:pPr>
      <w:r>
        <w:t>Стороны договорились, что материалы, переданные Заказчиком для выполнения работ по договору, предоставляются Исполнителю исключительно для достижения целей настоящего договора, что не означает передачу и/или предоставление Исполнителю и привлеченным им для выполнения работ по договору лицам каких-либо прав в отношении таких материалов. Исполнитель не вправе использовать материалы в каких-либо иных целях и способами, кроме как для выполнения работ по договору и по завершении работ обязан уничтожить (стереть) указанные материалы с имеющихся у него носителей и/или обеспечить такое уничтожение привлеченными им третьими лицами. Ответственность за нарушение указанного пункта, в том числе привлеченными Исполнителем лицами, перед Заказчиком несет Исполнитель.</w:t>
      </w:r>
    </w:p>
    <w:p w:rsidR="00806B63" w:rsidRDefault="00806B63">
      <w:pPr>
        <w:pStyle w:val="ac"/>
        <w:numPr>
          <w:ilvl w:val="0"/>
          <w:numId w:val="6"/>
        </w:numPr>
        <w:autoSpaceDE w:val="0"/>
        <w:spacing w:after="0"/>
        <w:ind w:left="0" w:firstLine="851"/>
        <w:jc w:val="both"/>
      </w:pPr>
      <w:r>
        <w:t>Все иные вопросы, касающиеся правовой охраны и использования объектов, созданных в процессе выполнения работ по настоящему договору, не затронутые настоящим договором, регулируются действующим законодательством Российской Федерации.</w:t>
      </w:r>
    </w:p>
    <w:p w:rsidR="00806B63" w:rsidRDefault="00806B63">
      <w:pPr>
        <w:ind w:firstLine="851"/>
        <w:jc w:val="both"/>
        <w:rPr>
          <w:b/>
        </w:rPr>
      </w:pPr>
    </w:p>
    <w:p w:rsidR="00806B63" w:rsidRDefault="00806B63">
      <w:pPr>
        <w:numPr>
          <w:ilvl w:val="0"/>
          <w:numId w:val="8"/>
        </w:numPr>
        <w:spacing w:after="120"/>
        <w:ind w:left="0" w:firstLine="851"/>
        <w:jc w:val="both"/>
      </w:pPr>
      <w:r>
        <w:rPr>
          <w:b/>
        </w:rPr>
        <w:t>Конфиденциальность</w:t>
      </w:r>
    </w:p>
    <w:p w:rsidR="00806B63" w:rsidRDefault="00806B63">
      <w:pPr>
        <w:spacing w:after="120"/>
        <w:ind w:firstLine="851"/>
        <w:jc w:val="both"/>
      </w:pPr>
      <w:r>
        <w:t>8.1. Если в ходе выполнения своих обязательств по настоящему договору</w:t>
      </w:r>
      <w:r w:rsidR="000D6D90">
        <w:t>,</w:t>
      </w:r>
      <w:r>
        <w:t xml:space="preserve"> одной из сторон</w:t>
      </w:r>
      <w:r w:rsidR="006B2DFA">
        <w:t>,</w:t>
      </w:r>
      <w:r>
        <w:t xml:space="preserve"> была получена информация о новых технических знаниях и решениях, как защищаемых, так и не защищаемых законом, а также иная информация, которая может представлять потенциальную или действительную коммерческую ценность в силу её неизвестности для третьих лиц (конфиденциальная информация), то получившая такую информацию сторона не вправе сообщать эту информацию третьим лицам без согласия другой стороны. В случае разглашения указанной информации виновная сторона несет ответственность в соответствии с действующим законодательством Российской Федерации и обязуется возместить другой стороне понесенные в связи с таким разглашением убытки в полном объеме.</w:t>
      </w:r>
      <w:r>
        <w:br/>
      </w:r>
      <w:r w:rsidR="00AC1853">
        <w:br w:type="page"/>
      </w:r>
    </w:p>
    <w:p w:rsidR="00806B63" w:rsidRDefault="00806B63">
      <w:pPr>
        <w:numPr>
          <w:ilvl w:val="0"/>
          <w:numId w:val="8"/>
        </w:numPr>
        <w:spacing w:after="120"/>
        <w:ind w:left="0" w:firstLine="851"/>
      </w:pPr>
      <w:r>
        <w:rPr>
          <w:b/>
        </w:rPr>
        <w:t>Форс-мажор</w:t>
      </w:r>
    </w:p>
    <w:p w:rsidR="00806B63" w:rsidRDefault="00806B63">
      <w:pPr>
        <w:numPr>
          <w:ilvl w:val="0"/>
          <w:numId w:val="11"/>
        </w:numPr>
        <w:spacing w:after="120"/>
        <w:ind w:left="-142" w:firstLine="993"/>
        <w:jc w:val="both"/>
      </w:pPr>
      <w:r>
        <w:t>При невозможности выполнения любой из сторон договора своих обязательств полностью или в части</w:t>
      </w:r>
      <w:r w:rsidR="00C44B7D">
        <w:t>,</w:t>
      </w:r>
      <w:r>
        <w:t xml:space="preserve"> вследствие наступления обстоятельств форс-мажора</w:t>
      </w:r>
      <w:r w:rsidR="00C44B7D">
        <w:t>,</w:t>
      </w:r>
      <w:r>
        <w:t xml:space="preserve"> срок исполнения таких обязательств</w:t>
      </w:r>
      <w:r w:rsidR="000D6D90">
        <w:t>,</w:t>
      </w:r>
      <w:r>
        <w:t xml:space="preserve"> сдвигается на период времени, в течение которого будут действовать такие обстоятельства, при этом неустойка из пункта 6.1 не уплачивается.</w:t>
      </w:r>
    </w:p>
    <w:p w:rsidR="00806B63" w:rsidRDefault="00806B63">
      <w:pPr>
        <w:numPr>
          <w:ilvl w:val="0"/>
          <w:numId w:val="19"/>
        </w:numPr>
        <w:tabs>
          <w:tab w:val="left" w:pos="1560"/>
        </w:tabs>
        <w:spacing w:after="120"/>
        <w:ind w:left="0" w:firstLine="851"/>
      </w:pPr>
      <w:r>
        <w:rPr>
          <w:b/>
        </w:rPr>
        <w:t>Прочие условия</w:t>
      </w:r>
    </w:p>
    <w:p w:rsidR="00806B63" w:rsidRDefault="00806B63">
      <w:pPr>
        <w:numPr>
          <w:ilvl w:val="0"/>
          <w:numId w:val="20"/>
        </w:numPr>
        <w:tabs>
          <w:tab w:val="left" w:pos="1560"/>
        </w:tabs>
        <w:ind w:left="0" w:firstLine="851"/>
        <w:jc w:val="both"/>
      </w:pPr>
      <w:r>
        <w:t>Настоящий договор вступает в силу с момента его подписания сторонами и действует до полного выполнения ими своих обязательств.</w:t>
      </w:r>
    </w:p>
    <w:p w:rsidR="00806B63" w:rsidRDefault="00806B63">
      <w:pPr>
        <w:numPr>
          <w:ilvl w:val="0"/>
          <w:numId w:val="20"/>
        </w:numPr>
        <w:tabs>
          <w:tab w:val="left" w:pos="1560"/>
        </w:tabs>
        <w:ind w:left="0" w:firstLine="851"/>
        <w:jc w:val="both"/>
      </w:pPr>
      <w:r>
        <w:t xml:space="preserve">Все приложения, дополнения и изменения к настоящему договору действительны и являются его неотъемлемыми частями в том случае, если они составлены в письменной форме и подписаны обеими сторонами. </w:t>
      </w:r>
    </w:p>
    <w:p w:rsidR="00806B63" w:rsidRDefault="00806B63">
      <w:pPr>
        <w:numPr>
          <w:ilvl w:val="0"/>
          <w:numId w:val="20"/>
        </w:numPr>
        <w:tabs>
          <w:tab w:val="left" w:pos="1560"/>
        </w:tabs>
        <w:ind w:left="0" w:firstLine="851"/>
        <w:jc w:val="both"/>
      </w:pPr>
      <w:r>
        <w:t>Вопросы, не урегулированные настоящим договором, регулируются действующим законодательством Российской Федерации.</w:t>
      </w:r>
    </w:p>
    <w:p w:rsidR="00806B63" w:rsidRDefault="00806B63">
      <w:pPr>
        <w:numPr>
          <w:ilvl w:val="0"/>
          <w:numId w:val="20"/>
        </w:numPr>
        <w:tabs>
          <w:tab w:val="left" w:pos="1560"/>
        </w:tabs>
        <w:ind w:left="0" w:firstLine="851"/>
        <w:jc w:val="both"/>
      </w:pPr>
      <w:r>
        <w:t>Настоящий договор составлен в 2 (двух) экземплярах, по одному для каждой из сторон. Оба экземпляра имеют одинаковую юридическую силу.</w:t>
      </w:r>
    </w:p>
    <w:p w:rsidR="00806B63" w:rsidRDefault="00806B63">
      <w:pPr>
        <w:numPr>
          <w:ilvl w:val="0"/>
          <w:numId w:val="20"/>
        </w:numPr>
        <w:tabs>
          <w:tab w:val="left" w:pos="1560"/>
        </w:tabs>
        <w:ind w:left="0" w:firstLine="851"/>
        <w:jc w:val="both"/>
      </w:pPr>
      <w:r>
        <w:t>За сделки, совершаемые с использованием мобильного приложения, Исполнитель ответственности не несет.</w:t>
      </w:r>
    </w:p>
    <w:p w:rsidR="00806B63" w:rsidRDefault="00806B63">
      <w:pPr>
        <w:numPr>
          <w:ilvl w:val="0"/>
          <w:numId w:val="20"/>
        </w:numPr>
        <w:tabs>
          <w:tab w:val="left" w:pos="1560"/>
        </w:tabs>
        <w:ind w:left="0" w:firstLine="851"/>
        <w:jc w:val="both"/>
      </w:pPr>
      <w:r>
        <w:t>Все материалы Заказчик предоставляет в соответствии с техническим заданием.</w:t>
      </w:r>
    </w:p>
    <w:p w:rsidR="00806B63" w:rsidRDefault="00806B63">
      <w:pPr>
        <w:numPr>
          <w:ilvl w:val="0"/>
          <w:numId w:val="20"/>
        </w:numPr>
        <w:tabs>
          <w:tab w:val="left" w:pos="1560"/>
        </w:tabs>
        <w:ind w:left="0" w:firstLine="851"/>
        <w:jc w:val="both"/>
      </w:pPr>
      <w:r>
        <w:t>Стоимость сопровождения Сайтов определяется отдельным договором и в стоимость настоящего договора не входит.</w:t>
      </w:r>
    </w:p>
    <w:p w:rsidR="00806B63" w:rsidRDefault="00806B63">
      <w:pPr>
        <w:tabs>
          <w:tab w:val="left" w:pos="1560"/>
        </w:tabs>
        <w:ind w:left="851"/>
        <w:jc w:val="both"/>
      </w:pPr>
    </w:p>
    <w:p w:rsidR="00806B63" w:rsidRDefault="00806B63">
      <w:pPr>
        <w:numPr>
          <w:ilvl w:val="0"/>
          <w:numId w:val="3"/>
        </w:numPr>
        <w:spacing w:after="120"/>
        <w:ind w:left="0" w:firstLine="851"/>
      </w:pPr>
      <w:r>
        <w:rPr>
          <w:b/>
        </w:rPr>
        <w:t>Реквизиты сторон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670"/>
      </w:tblGrid>
      <w:tr w:rsidR="00806B63" w:rsidTr="00BA7148">
        <w:tc>
          <w:tcPr>
            <w:tcW w:w="4678" w:type="dxa"/>
            <w:shd w:val="clear" w:color="auto" w:fill="auto"/>
          </w:tcPr>
          <w:p w:rsidR="00806B63" w:rsidRDefault="00806B63">
            <w:pPr>
              <w:snapToGrid w:val="0"/>
              <w:spacing w:after="120"/>
              <w:jc w:val="both"/>
            </w:pPr>
            <w:r>
              <w:t>Исполнитель:</w:t>
            </w:r>
          </w:p>
        </w:tc>
        <w:tc>
          <w:tcPr>
            <w:tcW w:w="5670" w:type="dxa"/>
            <w:shd w:val="clear" w:color="auto" w:fill="auto"/>
          </w:tcPr>
          <w:p w:rsidR="00806B63" w:rsidRDefault="00806B63">
            <w:pPr>
              <w:snapToGrid w:val="0"/>
              <w:spacing w:after="120"/>
              <w:ind w:left="72"/>
              <w:jc w:val="both"/>
            </w:pPr>
            <w:r>
              <w:t>Заказчик:</w:t>
            </w:r>
          </w:p>
        </w:tc>
      </w:tr>
      <w:tr w:rsidR="00806B63" w:rsidTr="00BA7148">
        <w:tc>
          <w:tcPr>
            <w:tcW w:w="4678" w:type="dxa"/>
            <w:shd w:val="clear" w:color="auto" w:fill="auto"/>
            <w:vAlign w:val="center"/>
          </w:tcPr>
          <w:p w:rsidR="00806B63" w:rsidRDefault="00806B63">
            <w:pPr>
              <w:snapToGrid w:val="0"/>
              <w:jc w:val="both"/>
            </w:pPr>
            <w:r>
              <w:t>ООО «</w:t>
            </w:r>
            <w:proofErr w:type="spellStart"/>
            <w:r>
              <w:t>Бквсофт</w:t>
            </w:r>
            <w:proofErr w:type="gramStart"/>
            <w:r>
              <w:t>.</w:t>
            </w:r>
            <w:proofErr w:type="gramEnd"/>
            <w:r>
              <w:t>ком</w:t>
            </w:r>
            <w:proofErr w:type="spellEnd"/>
            <w:r>
              <w:t>»</w:t>
            </w:r>
          </w:p>
        </w:tc>
        <w:tc>
          <w:tcPr>
            <w:tcW w:w="5670" w:type="dxa"/>
            <w:shd w:val="clear" w:color="auto" w:fill="auto"/>
          </w:tcPr>
          <w:p w:rsidR="00806B63" w:rsidRDefault="00806B63" w:rsidP="00FA2603">
            <w:pPr>
              <w:snapToGrid w:val="0"/>
              <w:jc w:val="both"/>
            </w:pPr>
          </w:p>
        </w:tc>
      </w:tr>
      <w:tr w:rsidR="00806B63" w:rsidRPr="00385AD2" w:rsidTr="00BA7148">
        <w:trPr>
          <w:trHeight w:val="3018"/>
        </w:trPr>
        <w:tc>
          <w:tcPr>
            <w:tcW w:w="4678" w:type="dxa"/>
            <w:shd w:val="clear" w:color="auto" w:fill="auto"/>
          </w:tcPr>
          <w:p w:rsidR="00806B63" w:rsidRDefault="00806B63">
            <w:pPr>
              <w:ind w:right="150"/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Юридический адрес: 347900, Ростовская обл</w:t>
            </w:r>
            <w:r w:rsidR="00BA7148">
              <w:rPr>
                <w:sz w:val="20"/>
                <w:lang w:eastAsia="ru-RU"/>
              </w:rPr>
              <w:t>.</w:t>
            </w:r>
            <w:r>
              <w:rPr>
                <w:sz w:val="20"/>
                <w:lang w:eastAsia="ru-RU"/>
              </w:rPr>
              <w:t xml:space="preserve">, </w:t>
            </w:r>
            <w:proofErr w:type="spellStart"/>
            <w:r>
              <w:rPr>
                <w:sz w:val="20"/>
                <w:lang w:eastAsia="ru-RU"/>
              </w:rPr>
              <w:t>г.Таганрог</w:t>
            </w:r>
            <w:proofErr w:type="spellEnd"/>
            <w:r>
              <w:rPr>
                <w:sz w:val="20"/>
                <w:lang w:eastAsia="ru-RU"/>
              </w:rPr>
              <w:t>, пер. Контрольный, 6, к. 67.</w:t>
            </w:r>
          </w:p>
          <w:p w:rsidR="00385AD2" w:rsidRPr="00385AD2" w:rsidRDefault="00385AD2">
            <w:pPr>
              <w:ind w:right="150"/>
              <w:jc w:val="both"/>
              <w:rPr>
                <w:sz w:val="20"/>
                <w:lang w:eastAsia="ru-RU"/>
              </w:rPr>
            </w:pPr>
            <w:r w:rsidRPr="00385AD2">
              <w:rPr>
                <w:sz w:val="20"/>
                <w:lang w:eastAsia="ru-RU"/>
              </w:rPr>
              <w:t xml:space="preserve">Фактический адрес: 347927, Ростовская область, </w:t>
            </w:r>
            <w:proofErr w:type="spellStart"/>
            <w:r w:rsidRPr="00385AD2">
              <w:rPr>
                <w:sz w:val="20"/>
                <w:lang w:eastAsia="ru-RU"/>
              </w:rPr>
              <w:t>г.Таганрог</w:t>
            </w:r>
            <w:proofErr w:type="spellEnd"/>
            <w:r w:rsidRPr="00385AD2">
              <w:rPr>
                <w:sz w:val="20"/>
                <w:lang w:eastAsia="ru-RU"/>
              </w:rPr>
              <w:t xml:space="preserve">, </w:t>
            </w:r>
            <w:proofErr w:type="spellStart"/>
            <w:r w:rsidRPr="00385AD2">
              <w:rPr>
                <w:sz w:val="20"/>
                <w:lang w:eastAsia="ru-RU"/>
              </w:rPr>
              <w:t>Поляковское</w:t>
            </w:r>
            <w:proofErr w:type="spellEnd"/>
            <w:r w:rsidRPr="00385AD2">
              <w:rPr>
                <w:sz w:val="20"/>
                <w:lang w:eastAsia="ru-RU"/>
              </w:rPr>
              <w:t xml:space="preserve"> шоссе, 16, офис 320</w:t>
            </w:r>
          </w:p>
          <w:p w:rsidR="00806B63" w:rsidRPr="00385AD2" w:rsidRDefault="00806B63">
            <w:pPr>
              <w:ind w:right="150"/>
              <w:jc w:val="both"/>
              <w:rPr>
                <w:sz w:val="20"/>
                <w:lang w:eastAsia="ru-RU"/>
              </w:rPr>
            </w:pPr>
            <w:r w:rsidRPr="00385AD2">
              <w:rPr>
                <w:sz w:val="20"/>
                <w:lang w:eastAsia="ru-RU"/>
              </w:rPr>
              <w:t xml:space="preserve">Почтовый адрес: </w:t>
            </w:r>
            <w:r w:rsidR="00385AD2" w:rsidRPr="00385AD2">
              <w:rPr>
                <w:sz w:val="20"/>
                <w:lang w:eastAsia="ru-RU"/>
              </w:rPr>
              <w:t xml:space="preserve">347900, </w:t>
            </w:r>
            <w:r w:rsidR="00385AD2">
              <w:rPr>
                <w:sz w:val="20"/>
                <w:lang w:eastAsia="ru-RU"/>
              </w:rPr>
              <w:t xml:space="preserve">Ростовская обл., </w:t>
            </w:r>
            <w:r w:rsidR="00385AD2" w:rsidRPr="00385AD2">
              <w:rPr>
                <w:sz w:val="20"/>
                <w:lang w:eastAsia="ru-RU"/>
              </w:rPr>
              <w:t>г. Таганрог, а/я 42</w:t>
            </w:r>
          </w:p>
          <w:p w:rsidR="00806B63" w:rsidRPr="00385AD2" w:rsidRDefault="00806B63">
            <w:pPr>
              <w:ind w:right="150"/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ИНН/КПП 6154572714/615401001</w:t>
            </w:r>
          </w:p>
          <w:p w:rsidR="00806B63" w:rsidRPr="00385AD2" w:rsidRDefault="00806B63">
            <w:pPr>
              <w:ind w:right="150"/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ОГРН 1116154005703</w:t>
            </w:r>
          </w:p>
          <w:p w:rsidR="00806B63" w:rsidRPr="00385AD2" w:rsidRDefault="00806B63">
            <w:pPr>
              <w:ind w:right="150"/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ОКПО 92177427</w:t>
            </w:r>
          </w:p>
          <w:p w:rsidR="00806B63" w:rsidRPr="00385AD2" w:rsidRDefault="00806B63">
            <w:pPr>
              <w:ind w:right="150"/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Банковские реквизиты:</w:t>
            </w:r>
          </w:p>
          <w:p w:rsidR="00385AD2" w:rsidRPr="00385AD2" w:rsidRDefault="00385AD2" w:rsidP="00385AD2">
            <w:pPr>
              <w:ind w:right="150"/>
              <w:jc w:val="both"/>
              <w:rPr>
                <w:sz w:val="20"/>
                <w:lang w:eastAsia="ru-RU"/>
              </w:rPr>
            </w:pPr>
            <w:r w:rsidRPr="00385AD2">
              <w:rPr>
                <w:sz w:val="20"/>
                <w:lang w:eastAsia="ru-RU"/>
              </w:rPr>
              <w:t>р/с 40702810647810000267</w:t>
            </w:r>
          </w:p>
          <w:p w:rsidR="00385AD2" w:rsidRPr="00385AD2" w:rsidRDefault="00385AD2" w:rsidP="00385AD2">
            <w:pPr>
              <w:ind w:right="150"/>
              <w:jc w:val="both"/>
              <w:rPr>
                <w:sz w:val="20"/>
                <w:lang w:eastAsia="ru-RU"/>
              </w:rPr>
            </w:pPr>
            <w:r w:rsidRPr="00385AD2">
              <w:rPr>
                <w:sz w:val="20"/>
                <w:lang w:eastAsia="ru-RU"/>
              </w:rPr>
              <w:t>ФИЛИАЛ "ЮЖНЫЙ" ПАО "УРАЛСИБ" Г. КРАСНОДАР</w:t>
            </w:r>
          </w:p>
          <w:p w:rsidR="00385AD2" w:rsidRPr="00385AD2" w:rsidRDefault="00385AD2" w:rsidP="00385AD2">
            <w:pPr>
              <w:ind w:right="150"/>
              <w:jc w:val="both"/>
              <w:rPr>
                <w:sz w:val="20"/>
                <w:lang w:eastAsia="ru-RU"/>
              </w:rPr>
            </w:pPr>
            <w:r w:rsidRPr="00385AD2">
              <w:rPr>
                <w:sz w:val="20"/>
                <w:lang w:eastAsia="ru-RU"/>
              </w:rPr>
              <w:t xml:space="preserve">к/с </w:t>
            </w:r>
            <w:bookmarkStart w:id="1" w:name="_Hlk480276524"/>
            <w:r w:rsidRPr="00385AD2">
              <w:rPr>
                <w:sz w:val="20"/>
                <w:lang w:eastAsia="ru-RU"/>
              </w:rPr>
              <w:t>30101810400000000700</w:t>
            </w:r>
            <w:bookmarkEnd w:id="1"/>
          </w:p>
          <w:p w:rsidR="00385AD2" w:rsidRPr="00385AD2" w:rsidRDefault="00385AD2" w:rsidP="00385AD2">
            <w:pPr>
              <w:ind w:right="150"/>
              <w:jc w:val="both"/>
              <w:rPr>
                <w:sz w:val="20"/>
                <w:lang w:eastAsia="ru-RU"/>
              </w:rPr>
            </w:pPr>
            <w:r w:rsidRPr="00385AD2">
              <w:rPr>
                <w:sz w:val="20"/>
                <w:lang w:eastAsia="ru-RU"/>
              </w:rPr>
              <w:t>БИК 040349700</w:t>
            </w:r>
          </w:p>
          <w:p w:rsidR="00385AD2" w:rsidRPr="00385AD2" w:rsidRDefault="00385AD2" w:rsidP="00385AD2">
            <w:pPr>
              <w:ind w:right="150"/>
              <w:jc w:val="both"/>
              <w:rPr>
                <w:sz w:val="20"/>
                <w:lang w:eastAsia="ru-RU"/>
              </w:rPr>
            </w:pPr>
            <w:r w:rsidRPr="00385AD2">
              <w:rPr>
                <w:sz w:val="20"/>
                <w:lang w:eastAsia="ru-RU"/>
              </w:rPr>
              <w:t>тел. 89885146165</w:t>
            </w:r>
          </w:p>
          <w:p w:rsidR="001317A3" w:rsidRPr="00385AD2" w:rsidRDefault="00385AD2" w:rsidP="00385AD2">
            <w:pPr>
              <w:ind w:right="150"/>
              <w:jc w:val="both"/>
              <w:rPr>
                <w:sz w:val="20"/>
                <w:lang w:eastAsia="ru-RU"/>
              </w:rPr>
            </w:pPr>
            <w:r w:rsidRPr="00385AD2">
              <w:rPr>
                <w:sz w:val="20"/>
                <w:lang w:eastAsia="ru-RU"/>
              </w:rPr>
              <w:t>e-</w:t>
            </w:r>
            <w:proofErr w:type="spellStart"/>
            <w:r w:rsidRPr="00385AD2">
              <w:rPr>
                <w:sz w:val="20"/>
                <w:lang w:eastAsia="ru-RU"/>
              </w:rPr>
              <w:t>mail</w:t>
            </w:r>
            <w:proofErr w:type="spellEnd"/>
            <w:r w:rsidRPr="00385AD2">
              <w:rPr>
                <w:sz w:val="20"/>
                <w:lang w:eastAsia="ru-RU"/>
              </w:rPr>
              <w:t>: 89885146165@bkv-soft.com</w:t>
            </w:r>
          </w:p>
        </w:tc>
        <w:tc>
          <w:tcPr>
            <w:tcW w:w="5670" w:type="dxa"/>
            <w:shd w:val="clear" w:color="auto" w:fill="auto"/>
          </w:tcPr>
          <w:p w:rsidR="00B758F0" w:rsidRPr="00385AD2" w:rsidRDefault="00B758F0" w:rsidP="006B2DFA">
            <w:pPr>
              <w:ind w:right="150"/>
              <w:jc w:val="both"/>
              <w:rPr>
                <w:sz w:val="20"/>
                <w:lang w:eastAsia="ru-RU"/>
              </w:rPr>
            </w:pPr>
          </w:p>
        </w:tc>
      </w:tr>
      <w:tr w:rsidR="00806B63" w:rsidTr="00BA7148">
        <w:tc>
          <w:tcPr>
            <w:tcW w:w="4678" w:type="dxa"/>
            <w:shd w:val="clear" w:color="auto" w:fill="auto"/>
          </w:tcPr>
          <w:p w:rsidR="00FA5271" w:rsidRPr="00385AD2" w:rsidRDefault="00FA5271">
            <w:pPr>
              <w:jc w:val="both"/>
            </w:pPr>
          </w:p>
          <w:p w:rsidR="00FA5271" w:rsidRPr="00385AD2" w:rsidRDefault="00FA5271">
            <w:pPr>
              <w:jc w:val="both"/>
            </w:pPr>
          </w:p>
          <w:p w:rsidR="00806B63" w:rsidRDefault="00806B63">
            <w:pPr>
              <w:jc w:val="both"/>
            </w:pPr>
            <w:r>
              <w:t>Директор</w:t>
            </w:r>
          </w:p>
          <w:p w:rsidR="00806B63" w:rsidRDefault="00806B63">
            <w:pPr>
              <w:jc w:val="both"/>
            </w:pPr>
          </w:p>
          <w:p w:rsidR="00806B63" w:rsidRDefault="00806B63" w:rsidP="001203C9">
            <w:pPr>
              <w:jc w:val="both"/>
            </w:pPr>
            <w:r>
              <w:t xml:space="preserve">___________________ Романов </w:t>
            </w:r>
            <w:proofErr w:type="gramStart"/>
            <w:r>
              <w:t>С.О.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FA5271" w:rsidRDefault="00FA5271">
            <w:pPr>
              <w:jc w:val="both"/>
            </w:pPr>
          </w:p>
          <w:p w:rsidR="00B758F0" w:rsidRDefault="00B758F0">
            <w:pPr>
              <w:jc w:val="both"/>
            </w:pPr>
          </w:p>
          <w:p w:rsidR="00D11F66" w:rsidRDefault="00D11F66" w:rsidP="00D11F66">
            <w:pPr>
              <w:jc w:val="both"/>
            </w:pPr>
            <w:r>
              <w:t>Директор</w:t>
            </w:r>
          </w:p>
          <w:p w:rsidR="00426B30" w:rsidRDefault="00426B30">
            <w:pPr>
              <w:jc w:val="both"/>
            </w:pPr>
          </w:p>
          <w:p w:rsidR="00806B63" w:rsidRDefault="00806B63">
            <w:pPr>
              <w:jc w:val="both"/>
            </w:pPr>
            <w:r>
              <w:t>___________________</w:t>
            </w:r>
            <w:r w:rsidR="00385AD2">
              <w:t xml:space="preserve"> </w:t>
            </w:r>
          </w:p>
        </w:tc>
      </w:tr>
      <w:tr w:rsidR="00806B63" w:rsidTr="00BA7148">
        <w:tc>
          <w:tcPr>
            <w:tcW w:w="4678" w:type="dxa"/>
            <w:shd w:val="clear" w:color="auto" w:fill="auto"/>
          </w:tcPr>
          <w:p w:rsidR="00806B63" w:rsidRDefault="00806B63">
            <w:pPr>
              <w:jc w:val="both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5670" w:type="dxa"/>
            <w:shd w:val="clear" w:color="auto" w:fill="auto"/>
          </w:tcPr>
          <w:p w:rsidR="00806B63" w:rsidRDefault="00806B63">
            <w:pPr>
              <w:jc w:val="both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:rsidR="00806B63" w:rsidRDefault="00806B63"/>
    <w:p w:rsidR="00806B63" w:rsidRDefault="00806B63">
      <w:pPr>
        <w:pageBreakBefore/>
        <w:jc w:val="right"/>
      </w:pPr>
      <w:r>
        <w:lastRenderedPageBreak/>
        <w:t>Приложение №</w:t>
      </w:r>
      <w:r w:rsidR="00AC1853">
        <w:t>2</w:t>
      </w:r>
    </w:p>
    <w:p w:rsidR="00806B63" w:rsidRDefault="00806B63">
      <w:pPr>
        <w:jc w:val="right"/>
      </w:pPr>
      <w:r>
        <w:t xml:space="preserve">к Договору № </w:t>
      </w:r>
      <w:r w:rsidR="000B05D7">
        <w:t>_____</w:t>
      </w:r>
      <w:r>
        <w:t xml:space="preserve"> от </w:t>
      </w:r>
      <w:r w:rsidR="000B05D7">
        <w:t>__</w:t>
      </w:r>
      <w:proofErr w:type="gramStart"/>
      <w:r w:rsidR="000B05D7">
        <w:t>_</w:t>
      </w:r>
      <w:r>
        <w:t>.</w:t>
      </w:r>
      <w:r w:rsidR="000B05D7">
        <w:t>_</w:t>
      </w:r>
      <w:proofErr w:type="gramEnd"/>
      <w:r w:rsidR="000B05D7">
        <w:t>__</w:t>
      </w:r>
      <w:r>
        <w:t>.20</w:t>
      </w:r>
      <w:r w:rsidR="00D11F66">
        <w:t>__</w:t>
      </w:r>
    </w:p>
    <w:p w:rsidR="00806B63" w:rsidRDefault="00806B63"/>
    <w:p w:rsidR="00806B63" w:rsidRDefault="00806B63"/>
    <w:p w:rsidR="00806B63" w:rsidRDefault="00806B63"/>
    <w:p w:rsidR="00806B63" w:rsidRDefault="00806B63"/>
    <w:p w:rsidR="00806B63" w:rsidRDefault="00806B63"/>
    <w:p w:rsidR="00806B63" w:rsidRDefault="00806B63"/>
    <w:p w:rsidR="00806B63" w:rsidRDefault="00806B63"/>
    <w:p w:rsidR="00806B63" w:rsidRDefault="00806B63">
      <w:pPr>
        <w:jc w:val="center"/>
      </w:pPr>
      <w:r>
        <w:rPr>
          <w:b/>
          <w:bCs/>
        </w:rPr>
        <w:t>Спецификация</w:t>
      </w:r>
    </w:p>
    <w:p w:rsidR="00806B63" w:rsidRDefault="00806B63"/>
    <w:p w:rsidR="00806B63" w:rsidRDefault="00806B63"/>
    <w:p w:rsidR="00806B63" w:rsidRDefault="00806B63"/>
    <w:p w:rsidR="00806B63" w:rsidRDefault="00806B63"/>
    <w:p w:rsidR="00806B63" w:rsidRDefault="00806B63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36"/>
        <w:gridCol w:w="1597"/>
        <w:gridCol w:w="2240"/>
      </w:tblGrid>
      <w:tr w:rsidR="00806B63">
        <w:trPr>
          <w:trHeight w:val="397"/>
        </w:trPr>
        <w:tc>
          <w:tcPr>
            <w:tcW w:w="5236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806B63" w:rsidRDefault="00806B63">
            <w:pPr>
              <w:spacing w:after="120"/>
              <w:jc w:val="center"/>
            </w:pPr>
            <w:r>
              <w:rPr>
                <w:b/>
              </w:rPr>
              <w:t>Наименование этапа</w:t>
            </w:r>
          </w:p>
        </w:tc>
        <w:tc>
          <w:tcPr>
            <w:tcW w:w="1597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806B63" w:rsidRDefault="00806B63">
            <w:pPr>
              <w:spacing w:after="120"/>
              <w:jc w:val="center"/>
            </w:pPr>
            <w:r>
              <w:rPr>
                <w:b/>
              </w:rPr>
              <w:t>Стоимость (руб.)</w:t>
            </w:r>
          </w:p>
        </w:tc>
        <w:tc>
          <w:tcPr>
            <w:tcW w:w="2240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806B63" w:rsidRDefault="00806B63">
            <w:pPr>
              <w:spacing w:after="120"/>
              <w:jc w:val="center"/>
            </w:pPr>
            <w:r>
              <w:rPr>
                <w:b/>
              </w:rPr>
              <w:t>Срок разработки (рабочие дни)</w:t>
            </w:r>
          </w:p>
        </w:tc>
      </w:tr>
      <w:tr w:rsidR="00C637EF">
        <w:trPr>
          <w:trHeight w:val="397"/>
        </w:trPr>
        <w:tc>
          <w:tcPr>
            <w:tcW w:w="5236" w:type="dxa"/>
            <w:tcBorders>
              <w:top w:val="single" w:sz="4" w:space="0" w:color="00000A"/>
              <w:bottom w:val="single" w:sz="4" w:space="0" w:color="999999"/>
            </w:tcBorders>
            <w:shd w:val="clear" w:color="auto" w:fill="FFFFFF"/>
            <w:vAlign w:val="center"/>
          </w:tcPr>
          <w:p w:rsidR="00C637EF" w:rsidRPr="00D30595" w:rsidRDefault="00C637EF" w:rsidP="00847F38">
            <w:pPr>
              <w:spacing w:line="360" w:lineRule="auto"/>
              <w:rPr>
                <w:rFonts w:eastAsia="Droid Sans Fallback"/>
                <w:color w:val="00000A"/>
                <w:lang w:eastAsia="en-US"/>
              </w:rPr>
            </w:pPr>
            <w:r>
              <w:rPr>
                <w:rFonts w:eastAsia="Droid Sans Fallback"/>
                <w:color w:val="00000A"/>
                <w:lang w:eastAsia="en-US"/>
              </w:rPr>
              <w:t>Приобретение и установка лицензионного ПО</w:t>
            </w:r>
          </w:p>
        </w:tc>
        <w:tc>
          <w:tcPr>
            <w:tcW w:w="1597" w:type="dxa"/>
            <w:tcBorders>
              <w:top w:val="single" w:sz="4" w:space="0" w:color="00000A"/>
              <w:bottom w:val="single" w:sz="4" w:space="0" w:color="999999"/>
            </w:tcBorders>
            <w:shd w:val="clear" w:color="auto" w:fill="FFFFFF"/>
            <w:vAlign w:val="center"/>
          </w:tcPr>
          <w:p w:rsidR="00C637EF" w:rsidRDefault="00C637EF" w:rsidP="00847F38">
            <w:pPr>
              <w:spacing w:line="360" w:lineRule="auto"/>
              <w:jc w:val="center"/>
            </w:pPr>
          </w:p>
        </w:tc>
        <w:tc>
          <w:tcPr>
            <w:tcW w:w="2240" w:type="dxa"/>
            <w:tcBorders>
              <w:top w:val="single" w:sz="4" w:space="0" w:color="00000A"/>
              <w:bottom w:val="single" w:sz="4" w:space="0" w:color="999999"/>
            </w:tcBorders>
            <w:shd w:val="clear" w:color="auto" w:fill="FFFFFF"/>
            <w:vAlign w:val="center"/>
          </w:tcPr>
          <w:p w:rsidR="00C637EF" w:rsidRDefault="00C637EF" w:rsidP="00847F38">
            <w:pPr>
              <w:spacing w:line="360" w:lineRule="auto"/>
              <w:jc w:val="center"/>
            </w:pPr>
          </w:p>
        </w:tc>
      </w:tr>
      <w:tr w:rsidR="00FD3111">
        <w:trPr>
          <w:trHeight w:val="397"/>
        </w:trPr>
        <w:tc>
          <w:tcPr>
            <w:tcW w:w="5236" w:type="dxa"/>
            <w:tcBorders>
              <w:top w:val="single" w:sz="4" w:space="0" w:color="00000A"/>
              <w:bottom w:val="single" w:sz="4" w:space="0" w:color="999999"/>
            </w:tcBorders>
            <w:shd w:val="clear" w:color="auto" w:fill="FFFFFF"/>
            <w:vAlign w:val="center"/>
          </w:tcPr>
          <w:p w:rsidR="00FD3111" w:rsidRDefault="00FD3111" w:rsidP="00847F38">
            <w:pPr>
              <w:spacing w:line="360" w:lineRule="auto"/>
            </w:pPr>
            <w:r w:rsidRPr="00D30595">
              <w:rPr>
                <w:rFonts w:eastAsia="Droid Sans Fallback"/>
                <w:color w:val="00000A"/>
                <w:lang w:eastAsia="en-US"/>
              </w:rPr>
              <w:t>Подбор цветовой гаммы и установка лого</w:t>
            </w:r>
          </w:p>
        </w:tc>
        <w:tc>
          <w:tcPr>
            <w:tcW w:w="1597" w:type="dxa"/>
            <w:tcBorders>
              <w:top w:val="single" w:sz="4" w:space="0" w:color="00000A"/>
              <w:bottom w:val="single" w:sz="4" w:space="0" w:color="999999"/>
            </w:tcBorders>
            <w:shd w:val="clear" w:color="auto" w:fill="FFFFFF"/>
            <w:vAlign w:val="center"/>
          </w:tcPr>
          <w:p w:rsidR="00FD3111" w:rsidRDefault="00FD3111" w:rsidP="00847F38">
            <w:pPr>
              <w:spacing w:line="360" w:lineRule="auto"/>
              <w:jc w:val="center"/>
            </w:pPr>
          </w:p>
        </w:tc>
        <w:tc>
          <w:tcPr>
            <w:tcW w:w="2240" w:type="dxa"/>
            <w:tcBorders>
              <w:top w:val="single" w:sz="4" w:space="0" w:color="00000A"/>
              <w:bottom w:val="single" w:sz="4" w:space="0" w:color="999999"/>
            </w:tcBorders>
            <w:shd w:val="clear" w:color="auto" w:fill="FFFFFF"/>
            <w:vAlign w:val="center"/>
          </w:tcPr>
          <w:p w:rsidR="00FD3111" w:rsidRDefault="00FD3111" w:rsidP="00847F38">
            <w:pPr>
              <w:spacing w:line="360" w:lineRule="auto"/>
              <w:jc w:val="center"/>
            </w:pPr>
          </w:p>
        </w:tc>
      </w:tr>
      <w:tr w:rsidR="00847F38">
        <w:trPr>
          <w:trHeight w:val="397"/>
        </w:trPr>
        <w:tc>
          <w:tcPr>
            <w:tcW w:w="5236" w:type="dxa"/>
            <w:tcBorders>
              <w:top w:val="single" w:sz="4" w:space="0" w:color="00000A"/>
              <w:bottom w:val="single" w:sz="4" w:space="0" w:color="999999"/>
            </w:tcBorders>
            <w:shd w:val="clear" w:color="auto" w:fill="FFFFFF"/>
            <w:vAlign w:val="center"/>
          </w:tcPr>
          <w:p w:rsidR="00847F38" w:rsidRDefault="00D30595" w:rsidP="00847F38">
            <w:pPr>
              <w:spacing w:line="360" w:lineRule="auto"/>
            </w:pPr>
            <w:r w:rsidRPr="00D30595">
              <w:rPr>
                <w:rFonts w:eastAsia="Droid Sans Fallback"/>
                <w:color w:val="00000A"/>
                <w:lang w:eastAsia="en-US"/>
              </w:rPr>
              <w:t>Адаптация функционала под нужды Заказчика</w:t>
            </w:r>
          </w:p>
        </w:tc>
        <w:tc>
          <w:tcPr>
            <w:tcW w:w="1597" w:type="dxa"/>
            <w:tcBorders>
              <w:top w:val="single" w:sz="4" w:space="0" w:color="00000A"/>
              <w:bottom w:val="single" w:sz="4" w:space="0" w:color="999999"/>
            </w:tcBorders>
            <w:shd w:val="clear" w:color="auto" w:fill="FFFFFF"/>
            <w:vAlign w:val="center"/>
          </w:tcPr>
          <w:p w:rsidR="00847F38" w:rsidRDefault="00847F38" w:rsidP="008C2E97">
            <w:pPr>
              <w:spacing w:line="360" w:lineRule="auto"/>
              <w:jc w:val="center"/>
            </w:pPr>
          </w:p>
        </w:tc>
        <w:tc>
          <w:tcPr>
            <w:tcW w:w="2240" w:type="dxa"/>
            <w:tcBorders>
              <w:top w:val="single" w:sz="4" w:space="0" w:color="00000A"/>
              <w:bottom w:val="single" w:sz="4" w:space="0" w:color="999999"/>
            </w:tcBorders>
            <w:shd w:val="clear" w:color="auto" w:fill="FFFFFF"/>
            <w:vAlign w:val="center"/>
          </w:tcPr>
          <w:p w:rsidR="00847F38" w:rsidRPr="000847F6" w:rsidRDefault="00847F38" w:rsidP="008C2E97">
            <w:pPr>
              <w:spacing w:line="360" w:lineRule="auto"/>
              <w:jc w:val="center"/>
            </w:pPr>
          </w:p>
        </w:tc>
      </w:tr>
      <w:tr w:rsidR="002F364E">
        <w:trPr>
          <w:trHeight w:val="397"/>
        </w:trPr>
        <w:tc>
          <w:tcPr>
            <w:tcW w:w="5236" w:type="dxa"/>
            <w:tcBorders>
              <w:top w:val="single" w:sz="4" w:space="0" w:color="00000A"/>
              <w:bottom w:val="single" w:sz="4" w:space="0" w:color="999999"/>
            </w:tcBorders>
            <w:shd w:val="clear" w:color="auto" w:fill="FFFFFF"/>
            <w:vAlign w:val="center"/>
          </w:tcPr>
          <w:p w:rsidR="002F364E" w:rsidRDefault="002F364E" w:rsidP="00847F38">
            <w:pPr>
              <w:spacing w:line="360" w:lineRule="auto"/>
              <w:rPr>
                <w:rFonts w:eastAsia="Calibri"/>
                <w:color w:val="000000"/>
              </w:rPr>
            </w:pPr>
            <w:r w:rsidRPr="002F364E">
              <w:t>Кастомизация страницы Карточки товара</w:t>
            </w:r>
          </w:p>
        </w:tc>
        <w:tc>
          <w:tcPr>
            <w:tcW w:w="1597" w:type="dxa"/>
            <w:tcBorders>
              <w:top w:val="single" w:sz="4" w:space="0" w:color="00000A"/>
              <w:bottom w:val="single" w:sz="4" w:space="0" w:color="999999"/>
            </w:tcBorders>
            <w:shd w:val="clear" w:color="auto" w:fill="FFFFFF"/>
            <w:vAlign w:val="center"/>
          </w:tcPr>
          <w:p w:rsidR="002F364E" w:rsidRDefault="002F364E" w:rsidP="008C2E97">
            <w:pPr>
              <w:spacing w:line="360" w:lineRule="auto"/>
              <w:jc w:val="center"/>
            </w:pPr>
          </w:p>
        </w:tc>
        <w:tc>
          <w:tcPr>
            <w:tcW w:w="2240" w:type="dxa"/>
            <w:tcBorders>
              <w:top w:val="single" w:sz="4" w:space="0" w:color="00000A"/>
              <w:bottom w:val="single" w:sz="4" w:space="0" w:color="999999"/>
            </w:tcBorders>
            <w:shd w:val="clear" w:color="auto" w:fill="FFFFFF"/>
            <w:vAlign w:val="center"/>
          </w:tcPr>
          <w:p w:rsidR="002F364E" w:rsidRDefault="002F364E" w:rsidP="00847F38">
            <w:pPr>
              <w:spacing w:line="360" w:lineRule="auto"/>
              <w:jc w:val="center"/>
            </w:pPr>
          </w:p>
        </w:tc>
      </w:tr>
      <w:tr w:rsidR="00847F38" w:rsidTr="00C637EF">
        <w:trPr>
          <w:trHeight w:val="397"/>
        </w:trPr>
        <w:tc>
          <w:tcPr>
            <w:tcW w:w="52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47F38" w:rsidRDefault="00847F38" w:rsidP="00847F38">
            <w:pPr>
              <w:spacing w:line="360" w:lineRule="auto"/>
            </w:pPr>
            <w:r>
              <w:rPr>
                <w:rFonts w:eastAsia="Calibri"/>
                <w:color w:val="000000"/>
              </w:rPr>
              <w:t>Наполнение сайта материалами Заказчика</w:t>
            </w:r>
            <w:r w:rsidR="00AC0730" w:rsidRPr="00AC0730">
              <w:rPr>
                <w:rFonts w:eastAsia="Calibri"/>
                <w:color w:val="FF0000"/>
              </w:rPr>
              <w:t>*</w:t>
            </w:r>
          </w:p>
        </w:tc>
        <w:tc>
          <w:tcPr>
            <w:tcW w:w="15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47F38" w:rsidRDefault="00847F38" w:rsidP="008C2E97">
            <w:pPr>
              <w:spacing w:line="360" w:lineRule="auto"/>
              <w:jc w:val="center"/>
            </w:pPr>
          </w:p>
        </w:tc>
        <w:tc>
          <w:tcPr>
            <w:tcW w:w="22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47F38" w:rsidRDefault="00847F38" w:rsidP="00847F38">
            <w:pPr>
              <w:spacing w:line="360" w:lineRule="auto"/>
              <w:jc w:val="center"/>
            </w:pPr>
          </w:p>
        </w:tc>
      </w:tr>
      <w:tr w:rsidR="00847F38" w:rsidTr="00C637EF">
        <w:trPr>
          <w:trHeight w:val="397"/>
        </w:trPr>
        <w:tc>
          <w:tcPr>
            <w:tcW w:w="5236" w:type="dxa"/>
            <w:tcBorders>
              <w:top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847F38" w:rsidRDefault="002F364E" w:rsidP="00847F38">
            <w:pPr>
              <w:spacing w:line="360" w:lineRule="auto"/>
            </w:pPr>
            <w:r w:rsidRPr="002F364E">
              <w:rPr>
                <w:rFonts w:eastAsia="Calibri"/>
                <w:color w:val="000000"/>
              </w:rPr>
              <w:t>Стандартная интеграция с CRM «Битрикс24»</w:t>
            </w:r>
          </w:p>
        </w:tc>
        <w:tc>
          <w:tcPr>
            <w:tcW w:w="1597" w:type="dxa"/>
            <w:tcBorders>
              <w:top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847F38" w:rsidRDefault="00847F38" w:rsidP="00847F38">
            <w:pPr>
              <w:spacing w:line="360" w:lineRule="auto"/>
              <w:jc w:val="center"/>
            </w:pPr>
          </w:p>
        </w:tc>
        <w:tc>
          <w:tcPr>
            <w:tcW w:w="2240" w:type="dxa"/>
            <w:tcBorders>
              <w:top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847F38" w:rsidRDefault="00847F38" w:rsidP="00847F38">
            <w:pPr>
              <w:spacing w:line="360" w:lineRule="auto"/>
              <w:jc w:val="center"/>
            </w:pPr>
          </w:p>
        </w:tc>
      </w:tr>
      <w:tr w:rsidR="002F364E" w:rsidTr="00C637EF">
        <w:trPr>
          <w:trHeight w:val="397"/>
        </w:trPr>
        <w:tc>
          <w:tcPr>
            <w:tcW w:w="5236" w:type="dxa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vAlign w:val="center"/>
          </w:tcPr>
          <w:p w:rsidR="002F364E" w:rsidRDefault="002F364E">
            <w:pPr>
              <w:spacing w:after="120"/>
            </w:pPr>
            <w:r w:rsidRPr="002F364E">
              <w:rPr>
                <w:rFonts w:eastAsia="Droid Sans Fallback"/>
                <w:color w:val="00000A"/>
                <w:lang w:eastAsia="en-US"/>
              </w:rPr>
              <w:t>Первичная SEO оптимизация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vAlign w:val="center"/>
          </w:tcPr>
          <w:p w:rsidR="002F364E" w:rsidRDefault="002F364E" w:rsidP="00B43855">
            <w:pPr>
              <w:spacing w:after="120"/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vAlign w:val="center"/>
          </w:tcPr>
          <w:p w:rsidR="002F364E" w:rsidRDefault="002F364E">
            <w:pPr>
              <w:snapToGrid w:val="0"/>
              <w:spacing w:after="120"/>
              <w:jc w:val="center"/>
            </w:pPr>
          </w:p>
        </w:tc>
      </w:tr>
      <w:tr w:rsidR="00806B63">
        <w:trPr>
          <w:trHeight w:val="397"/>
        </w:trPr>
        <w:tc>
          <w:tcPr>
            <w:tcW w:w="5236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806B63" w:rsidRDefault="00806B63">
            <w:pPr>
              <w:spacing w:after="120"/>
            </w:pPr>
            <w:r>
              <w:t>Стоимость одного часа работы специалиста</w:t>
            </w:r>
          </w:p>
        </w:tc>
        <w:tc>
          <w:tcPr>
            <w:tcW w:w="1597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806B63" w:rsidRDefault="00806B63" w:rsidP="002F364E">
            <w:pPr>
              <w:spacing w:after="120"/>
              <w:jc w:val="center"/>
            </w:pPr>
          </w:p>
        </w:tc>
        <w:tc>
          <w:tcPr>
            <w:tcW w:w="2240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806B63" w:rsidRDefault="00806B63">
            <w:pPr>
              <w:snapToGrid w:val="0"/>
              <w:spacing w:after="120"/>
              <w:jc w:val="center"/>
            </w:pPr>
          </w:p>
        </w:tc>
      </w:tr>
      <w:tr w:rsidR="00806B63">
        <w:trPr>
          <w:trHeight w:val="397"/>
        </w:trPr>
        <w:tc>
          <w:tcPr>
            <w:tcW w:w="5236" w:type="dxa"/>
            <w:tcBorders>
              <w:top w:val="single" w:sz="4" w:space="0" w:color="00000A"/>
              <w:bottom w:val="single" w:sz="4" w:space="0" w:color="999999"/>
            </w:tcBorders>
            <w:shd w:val="clear" w:color="auto" w:fill="FFFFFF"/>
            <w:vAlign w:val="center"/>
          </w:tcPr>
          <w:p w:rsidR="00806B63" w:rsidRDefault="00806B63">
            <w:pPr>
              <w:spacing w:after="120"/>
              <w:jc w:val="center"/>
            </w:pPr>
            <w:r>
              <w:rPr>
                <w:b/>
              </w:rPr>
              <w:t>ИТОГО</w:t>
            </w:r>
          </w:p>
        </w:tc>
        <w:tc>
          <w:tcPr>
            <w:tcW w:w="1597" w:type="dxa"/>
            <w:tcBorders>
              <w:top w:val="single" w:sz="4" w:space="0" w:color="00000A"/>
              <w:bottom w:val="single" w:sz="4" w:space="0" w:color="999999"/>
            </w:tcBorders>
            <w:shd w:val="clear" w:color="auto" w:fill="FFFFFF"/>
            <w:vAlign w:val="center"/>
          </w:tcPr>
          <w:p w:rsidR="00806B63" w:rsidRDefault="00806B63" w:rsidP="00B741B1">
            <w:pPr>
              <w:spacing w:after="120"/>
              <w:jc w:val="center"/>
            </w:pPr>
          </w:p>
        </w:tc>
        <w:tc>
          <w:tcPr>
            <w:tcW w:w="2240" w:type="dxa"/>
            <w:tcBorders>
              <w:top w:val="single" w:sz="4" w:space="0" w:color="00000A"/>
              <w:bottom w:val="single" w:sz="4" w:space="0" w:color="999999"/>
            </w:tcBorders>
            <w:shd w:val="clear" w:color="auto" w:fill="FFFFFF"/>
            <w:vAlign w:val="center"/>
          </w:tcPr>
          <w:p w:rsidR="00806B63" w:rsidRDefault="00806B63">
            <w:pPr>
              <w:spacing w:after="120"/>
              <w:jc w:val="center"/>
            </w:pPr>
          </w:p>
        </w:tc>
      </w:tr>
    </w:tbl>
    <w:p w:rsidR="00806B63" w:rsidRDefault="00806B63"/>
    <w:p w:rsidR="00806B63" w:rsidRDefault="00806B63"/>
    <w:p w:rsidR="00806B63" w:rsidRDefault="00806B63"/>
    <w:p w:rsidR="00806B63" w:rsidRDefault="00AC0730" w:rsidP="00AC0730">
      <w:r w:rsidRPr="00AC0730">
        <w:rPr>
          <w:color w:val="FF0000"/>
        </w:rPr>
        <w:t>*</w:t>
      </w:r>
      <w:r>
        <w:t xml:space="preserve"> Наполнение Каталога</w:t>
      </w:r>
      <w:r w:rsidR="0030395B">
        <w:t xml:space="preserve"> товаров</w:t>
      </w:r>
      <w:r>
        <w:t xml:space="preserve"> </w:t>
      </w:r>
      <w:r w:rsidRPr="006E33F4">
        <w:rPr>
          <w:b/>
        </w:rPr>
        <w:t xml:space="preserve">НЕ </w:t>
      </w:r>
      <w:r w:rsidR="00F51D76">
        <w:rPr>
          <w:b/>
        </w:rPr>
        <w:t>ВХОДИТ</w:t>
      </w:r>
      <w:r>
        <w:t xml:space="preserve"> в у</w:t>
      </w:r>
      <w:r w:rsidR="00F47495">
        <w:t>казанную</w:t>
      </w:r>
      <w:r>
        <w:t xml:space="preserve"> сумму.</w:t>
      </w:r>
    </w:p>
    <w:p w:rsidR="00806B63" w:rsidRDefault="00806B63"/>
    <w:p w:rsidR="00806B63" w:rsidRDefault="00806B63"/>
    <w:p w:rsidR="00806B63" w:rsidRDefault="00806B63"/>
    <w:p w:rsidR="00806B63" w:rsidRDefault="00806B63"/>
    <w:p w:rsidR="00806B63" w:rsidRDefault="00806B63"/>
    <w:p w:rsidR="00806B63" w:rsidRDefault="00806B63"/>
    <w:p w:rsidR="00806B63" w:rsidRDefault="00806B63"/>
    <w:p w:rsidR="00806B63" w:rsidRDefault="00806B63"/>
    <w:p w:rsidR="00806B63" w:rsidRDefault="00806B63"/>
    <w:p w:rsidR="00806B63" w:rsidRDefault="00806B63"/>
    <w:p w:rsidR="00806B63" w:rsidRDefault="00806B63"/>
    <w:p w:rsidR="00806B63" w:rsidRDefault="00806B63">
      <w:pPr>
        <w:ind w:right="150"/>
        <w:jc w:val="both"/>
      </w:pPr>
      <w:r>
        <w:rPr>
          <w:b/>
          <w:bCs/>
          <w:lang w:eastAsia="ru-RU"/>
        </w:rPr>
        <w:t>Подписи Сторон:</w:t>
      </w:r>
    </w:p>
    <w:p w:rsidR="00806B63" w:rsidRDefault="00806B6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5"/>
        <w:gridCol w:w="4890"/>
      </w:tblGrid>
      <w:tr w:rsidR="00806B63">
        <w:tc>
          <w:tcPr>
            <w:tcW w:w="5315" w:type="dxa"/>
            <w:shd w:val="clear" w:color="auto" w:fill="FFFFFF"/>
            <w:vAlign w:val="center"/>
          </w:tcPr>
          <w:p w:rsidR="00806B63" w:rsidRDefault="00806B63">
            <w:pPr>
              <w:jc w:val="both"/>
            </w:pPr>
            <w:r>
              <w:rPr>
                <w:bCs/>
                <w:color w:val="000000"/>
                <w:lang w:eastAsia="ru-RU"/>
              </w:rPr>
              <w:t>Исполнитель</w:t>
            </w:r>
            <w:r w:rsidR="0096377A">
              <w:rPr>
                <w:bCs/>
                <w:color w:val="000000"/>
                <w:lang w:eastAsia="ru-RU"/>
              </w:rPr>
              <w:tab/>
            </w:r>
            <w:r>
              <w:rPr>
                <w:bCs/>
                <w:color w:val="000000"/>
                <w:lang w:eastAsia="ru-RU"/>
              </w:rPr>
              <w:t xml:space="preserve">____________ </w:t>
            </w:r>
            <w:r>
              <w:rPr>
                <w:color w:val="000000"/>
                <w:lang w:eastAsia="ru-RU"/>
              </w:rPr>
              <w:t xml:space="preserve">Романов </w:t>
            </w:r>
            <w:proofErr w:type="gramStart"/>
            <w:r>
              <w:rPr>
                <w:color w:val="000000"/>
                <w:lang w:eastAsia="ru-RU"/>
              </w:rPr>
              <w:t>С.О.</w:t>
            </w:r>
            <w:proofErr w:type="gramEnd"/>
          </w:p>
          <w:p w:rsidR="00806B63" w:rsidRDefault="0096377A">
            <w:pPr>
              <w:jc w:val="both"/>
            </w:pPr>
            <w:r>
              <w:rPr>
                <w:color w:val="000000"/>
                <w:lang w:eastAsia="ru-RU"/>
              </w:rPr>
              <w:tab/>
            </w:r>
            <w:r>
              <w:rPr>
                <w:color w:val="000000"/>
                <w:lang w:eastAsia="ru-RU"/>
              </w:rPr>
              <w:tab/>
              <w:t xml:space="preserve">      </w:t>
            </w:r>
            <w:r w:rsidR="00806B63">
              <w:rPr>
                <w:color w:val="000000"/>
                <w:lang w:eastAsia="ru-RU"/>
              </w:rPr>
              <w:t xml:space="preserve"> </w:t>
            </w:r>
            <w:r w:rsidR="00806B63">
              <w:rPr>
                <w:color w:val="000000"/>
                <w:sz w:val="18"/>
                <w:lang w:eastAsia="ru-RU"/>
              </w:rPr>
              <w:t>(подпись)</w:t>
            </w:r>
          </w:p>
          <w:p w:rsidR="00806B63" w:rsidRDefault="00C80CB4" w:rsidP="0096377A">
            <w:pPr>
              <w:jc w:val="both"/>
            </w:pPr>
            <w:bookmarkStart w:id="2" w:name="__UnoMark__1390_2032223567"/>
            <w:bookmarkEnd w:id="2"/>
            <w:r w:rsidRPr="00D11F66">
              <w:rPr>
                <w:color w:val="000000"/>
                <w:sz w:val="18"/>
                <w:szCs w:val="18"/>
                <w:lang w:eastAsia="ru-RU"/>
              </w:rPr>
              <w:t>М.П.</w:t>
            </w:r>
            <w:r>
              <w:rPr>
                <w:color w:val="000000"/>
                <w:lang w:eastAsia="ru-RU"/>
              </w:rPr>
              <w:tab/>
            </w:r>
            <w:r>
              <w:rPr>
                <w:color w:val="000000"/>
                <w:lang w:eastAsia="ru-RU"/>
              </w:rPr>
              <w:tab/>
            </w:r>
            <w:r>
              <w:rPr>
                <w:color w:val="000000"/>
                <w:lang w:eastAsia="ru-RU"/>
              </w:rPr>
              <w:tab/>
            </w:r>
            <w:r>
              <w:rPr>
                <w:color w:val="000000"/>
                <w:lang w:eastAsia="ru-RU"/>
              </w:rPr>
              <w:tab/>
            </w:r>
            <w:r>
              <w:rPr>
                <w:color w:val="000000"/>
                <w:lang w:eastAsia="ru-RU"/>
              </w:rPr>
              <w:tab/>
            </w:r>
            <w:r w:rsidR="00806B63">
              <w:rPr>
                <w:color w:val="000000"/>
                <w:lang w:eastAsia="ru-RU"/>
              </w:rPr>
              <w:t>Директор</w:t>
            </w:r>
          </w:p>
        </w:tc>
        <w:tc>
          <w:tcPr>
            <w:tcW w:w="4890" w:type="dxa"/>
            <w:shd w:val="clear" w:color="auto" w:fill="FFFFFF"/>
            <w:vAlign w:val="center"/>
          </w:tcPr>
          <w:p w:rsidR="00806B63" w:rsidRDefault="00806B63" w:rsidP="0096377A">
            <w:pPr>
              <w:jc w:val="both"/>
            </w:pPr>
            <w:r>
              <w:rPr>
                <w:bCs/>
                <w:color w:val="000000"/>
                <w:lang w:eastAsia="ru-RU"/>
              </w:rPr>
              <w:t>Заказчик</w:t>
            </w:r>
            <w:r w:rsidR="0096377A">
              <w:rPr>
                <w:bCs/>
                <w:color w:val="000000"/>
                <w:lang w:eastAsia="ru-RU"/>
              </w:rPr>
              <w:tab/>
              <w:t>____________</w:t>
            </w:r>
            <w:r w:rsidR="000B05D7">
              <w:rPr>
                <w:bCs/>
                <w:color w:val="000000"/>
                <w:lang w:eastAsia="ru-RU"/>
              </w:rPr>
              <w:t xml:space="preserve"> </w:t>
            </w:r>
          </w:p>
          <w:p w:rsidR="00806B63" w:rsidRDefault="0096377A">
            <w:pPr>
              <w:ind w:left="816"/>
              <w:jc w:val="both"/>
            </w:pPr>
            <w:r>
              <w:rPr>
                <w:color w:val="000000"/>
                <w:lang w:eastAsia="ru-RU"/>
              </w:rPr>
              <w:tab/>
              <w:t xml:space="preserve">      </w:t>
            </w:r>
            <w:r w:rsidR="00806B63">
              <w:rPr>
                <w:color w:val="000000"/>
                <w:sz w:val="18"/>
                <w:lang w:eastAsia="ru-RU"/>
              </w:rPr>
              <w:t>(подпись)</w:t>
            </w:r>
          </w:p>
          <w:p w:rsidR="00806B63" w:rsidRDefault="00D11F66" w:rsidP="0096377A">
            <w:pPr>
              <w:jc w:val="both"/>
            </w:pPr>
            <w:r w:rsidRPr="00D11F66">
              <w:rPr>
                <w:color w:val="000000"/>
                <w:sz w:val="18"/>
                <w:szCs w:val="18"/>
                <w:lang w:eastAsia="ru-RU"/>
              </w:rPr>
              <w:t>М.П.</w:t>
            </w:r>
            <w:r>
              <w:rPr>
                <w:color w:val="000000"/>
                <w:lang w:eastAsia="ru-RU"/>
              </w:rPr>
              <w:tab/>
            </w:r>
            <w:r>
              <w:rPr>
                <w:color w:val="000000"/>
                <w:lang w:eastAsia="ru-RU"/>
              </w:rPr>
              <w:tab/>
            </w:r>
            <w:r>
              <w:rPr>
                <w:color w:val="000000"/>
                <w:lang w:eastAsia="ru-RU"/>
              </w:rPr>
              <w:tab/>
            </w:r>
            <w:r>
              <w:rPr>
                <w:color w:val="000000"/>
                <w:lang w:eastAsia="ru-RU"/>
              </w:rPr>
              <w:tab/>
            </w:r>
            <w:r>
              <w:rPr>
                <w:color w:val="000000"/>
                <w:lang w:eastAsia="ru-RU"/>
              </w:rPr>
              <w:tab/>
              <w:t>Директор</w:t>
            </w:r>
          </w:p>
        </w:tc>
      </w:tr>
    </w:tbl>
    <w:p w:rsidR="0077638C" w:rsidRDefault="0077638C" w:rsidP="00D30595"/>
    <w:sectPr w:rsidR="0077638C">
      <w:footerReference w:type="default" r:id="rId7"/>
      <w:footerReference w:type="first" r:id="rId8"/>
      <w:pgSz w:w="11906" w:h="16838"/>
      <w:pgMar w:top="964" w:right="567" w:bottom="964" w:left="1134" w:header="720" w:footer="27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807" w:rsidRDefault="00316807">
      <w:r>
        <w:separator/>
      </w:r>
    </w:p>
  </w:endnote>
  <w:endnote w:type="continuationSeparator" w:id="0">
    <w:p w:rsidR="00316807" w:rsidRDefault="0031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Cambria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roid Sans Fallback"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B63" w:rsidRDefault="00806B63">
    <w:pPr>
      <w:pStyle w:val="af"/>
      <w:jc w:val="right"/>
    </w:pPr>
    <w:r>
      <w:fldChar w:fldCharType="begin"/>
    </w:r>
    <w:r>
      <w:instrText xml:space="preserve"> PAGE </w:instrText>
    </w:r>
    <w:r>
      <w:fldChar w:fldCharType="separate"/>
    </w:r>
    <w:r w:rsidR="00314FD6">
      <w:rPr>
        <w:noProof/>
      </w:rPr>
      <w:t>5</w:t>
    </w:r>
    <w:r>
      <w:fldChar w:fldCharType="end"/>
    </w:r>
  </w:p>
  <w:p w:rsidR="00806B63" w:rsidRDefault="00806B63">
    <w:pPr>
      <w:pStyle w:val="af"/>
      <w:ind w:right="360"/>
    </w:pPr>
  </w:p>
  <w:p w:rsidR="00806B63" w:rsidRDefault="00806B6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B63" w:rsidRDefault="00806B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807" w:rsidRDefault="00316807">
      <w:r>
        <w:separator/>
      </w:r>
    </w:p>
  </w:footnote>
  <w:footnote w:type="continuationSeparator" w:id="0">
    <w:p w:rsidR="00316807" w:rsidRDefault="00316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7.%1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4.%1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8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3.2.%1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3.3.%1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9.%1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5.%1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3.1.%1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7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2.%1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6.%1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3.%1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0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10.%1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230B0480"/>
    <w:multiLevelType w:val="hybridMultilevel"/>
    <w:tmpl w:val="63E27294"/>
    <w:lvl w:ilvl="0" w:tplc="0419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E0D87"/>
    <w:multiLevelType w:val="hybridMultilevel"/>
    <w:tmpl w:val="246A78C8"/>
    <w:lvl w:ilvl="0" w:tplc="0419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1187"/>
    <w:rsid w:val="00002B07"/>
    <w:rsid w:val="00011E1D"/>
    <w:rsid w:val="000340CC"/>
    <w:rsid w:val="000365F3"/>
    <w:rsid w:val="000511F8"/>
    <w:rsid w:val="00057DBE"/>
    <w:rsid w:val="00083D40"/>
    <w:rsid w:val="000B05D7"/>
    <w:rsid w:val="000D6D90"/>
    <w:rsid w:val="000F31FF"/>
    <w:rsid w:val="000F6A45"/>
    <w:rsid w:val="001203C9"/>
    <w:rsid w:val="001317A3"/>
    <w:rsid w:val="00160C79"/>
    <w:rsid w:val="001A33C4"/>
    <w:rsid w:val="001D0C50"/>
    <w:rsid w:val="00210597"/>
    <w:rsid w:val="00241810"/>
    <w:rsid w:val="002428BF"/>
    <w:rsid w:val="00270318"/>
    <w:rsid w:val="002A6EBF"/>
    <w:rsid w:val="002F0451"/>
    <w:rsid w:val="002F238E"/>
    <w:rsid w:val="002F364E"/>
    <w:rsid w:val="0030395B"/>
    <w:rsid w:val="00313E75"/>
    <w:rsid w:val="00314FD6"/>
    <w:rsid w:val="00316807"/>
    <w:rsid w:val="00343CD6"/>
    <w:rsid w:val="00353CEC"/>
    <w:rsid w:val="003654E4"/>
    <w:rsid w:val="00376EF1"/>
    <w:rsid w:val="00385AD2"/>
    <w:rsid w:val="0039141B"/>
    <w:rsid w:val="003B046F"/>
    <w:rsid w:val="003B3527"/>
    <w:rsid w:val="003B4CE8"/>
    <w:rsid w:val="00425429"/>
    <w:rsid w:val="00426B30"/>
    <w:rsid w:val="00432A9A"/>
    <w:rsid w:val="00447E79"/>
    <w:rsid w:val="00474EE9"/>
    <w:rsid w:val="00485C46"/>
    <w:rsid w:val="004A0A8D"/>
    <w:rsid w:val="004A3130"/>
    <w:rsid w:val="004A3FFC"/>
    <w:rsid w:val="004B5220"/>
    <w:rsid w:val="004D2A76"/>
    <w:rsid w:val="004F6D29"/>
    <w:rsid w:val="00505FBF"/>
    <w:rsid w:val="00542CC6"/>
    <w:rsid w:val="005677FD"/>
    <w:rsid w:val="00581AEF"/>
    <w:rsid w:val="005B12C4"/>
    <w:rsid w:val="005C67CA"/>
    <w:rsid w:val="00605ED5"/>
    <w:rsid w:val="006105BE"/>
    <w:rsid w:val="00635148"/>
    <w:rsid w:val="00635D6D"/>
    <w:rsid w:val="006702C8"/>
    <w:rsid w:val="0069185F"/>
    <w:rsid w:val="0069462C"/>
    <w:rsid w:val="006B2DFA"/>
    <w:rsid w:val="006E33F4"/>
    <w:rsid w:val="006E7C8C"/>
    <w:rsid w:val="00730191"/>
    <w:rsid w:val="007379B0"/>
    <w:rsid w:val="00743D62"/>
    <w:rsid w:val="007608C5"/>
    <w:rsid w:val="00761E77"/>
    <w:rsid w:val="0077638C"/>
    <w:rsid w:val="007963D8"/>
    <w:rsid w:val="007F2EBF"/>
    <w:rsid w:val="007F44A0"/>
    <w:rsid w:val="00806B63"/>
    <w:rsid w:val="0081638E"/>
    <w:rsid w:val="00847F38"/>
    <w:rsid w:val="00867A32"/>
    <w:rsid w:val="008870FA"/>
    <w:rsid w:val="008A6DAA"/>
    <w:rsid w:val="008C2E97"/>
    <w:rsid w:val="008D6424"/>
    <w:rsid w:val="009100D7"/>
    <w:rsid w:val="009328C3"/>
    <w:rsid w:val="0096377A"/>
    <w:rsid w:val="00986B60"/>
    <w:rsid w:val="00994D09"/>
    <w:rsid w:val="009C1187"/>
    <w:rsid w:val="00A85614"/>
    <w:rsid w:val="00AB61B9"/>
    <w:rsid w:val="00AC0730"/>
    <w:rsid w:val="00AC1853"/>
    <w:rsid w:val="00AE2592"/>
    <w:rsid w:val="00B039B0"/>
    <w:rsid w:val="00B2131B"/>
    <w:rsid w:val="00B42501"/>
    <w:rsid w:val="00B43855"/>
    <w:rsid w:val="00B51379"/>
    <w:rsid w:val="00B6145B"/>
    <w:rsid w:val="00B65E82"/>
    <w:rsid w:val="00B741B1"/>
    <w:rsid w:val="00B758F0"/>
    <w:rsid w:val="00BA7148"/>
    <w:rsid w:val="00BF7465"/>
    <w:rsid w:val="00C44B7D"/>
    <w:rsid w:val="00C514BF"/>
    <w:rsid w:val="00C637EF"/>
    <w:rsid w:val="00C80CB4"/>
    <w:rsid w:val="00CB0AF3"/>
    <w:rsid w:val="00CC23C1"/>
    <w:rsid w:val="00CC6C04"/>
    <w:rsid w:val="00D11F66"/>
    <w:rsid w:val="00D30595"/>
    <w:rsid w:val="00D62C22"/>
    <w:rsid w:val="00D7132E"/>
    <w:rsid w:val="00DF2D7F"/>
    <w:rsid w:val="00E21807"/>
    <w:rsid w:val="00E27826"/>
    <w:rsid w:val="00E57610"/>
    <w:rsid w:val="00E63630"/>
    <w:rsid w:val="00E77071"/>
    <w:rsid w:val="00E81D11"/>
    <w:rsid w:val="00EA2680"/>
    <w:rsid w:val="00EB60C5"/>
    <w:rsid w:val="00F23767"/>
    <w:rsid w:val="00F47495"/>
    <w:rsid w:val="00F51D76"/>
    <w:rsid w:val="00F71B3D"/>
    <w:rsid w:val="00F87949"/>
    <w:rsid w:val="00F9764D"/>
    <w:rsid w:val="00FA2603"/>
    <w:rsid w:val="00FA4E2C"/>
    <w:rsid w:val="00FA5271"/>
    <w:rsid w:val="00FA59F3"/>
    <w:rsid w:val="00FD3111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BCDBBF"/>
  <w15:chartTrackingRefBased/>
  <w15:docId w15:val="{D30DB365-C3EF-48BC-A714-B4249BDD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  <w:b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4z0">
    <w:name w:val="WW8Num4z0"/>
    <w:rPr>
      <w:rFonts w:hint="default"/>
      <w:b/>
    </w:rPr>
  </w:style>
  <w:style w:type="character" w:customStyle="1" w:styleId="WW8Num5z0">
    <w:name w:val="WW8Num5z0"/>
    <w:rPr>
      <w:rFonts w:hint="default"/>
      <w:b/>
    </w:rPr>
  </w:style>
  <w:style w:type="character" w:customStyle="1" w:styleId="WW8Num5z1">
    <w:name w:val="WW8Num5z1"/>
    <w:rPr>
      <w:rFonts w:hint="default"/>
    </w:rPr>
  </w:style>
  <w:style w:type="character" w:customStyle="1" w:styleId="WW8Num6z0">
    <w:name w:val="WW8Num6z0"/>
    <w:rPr>
      <w:rFonts w:hint="default"/>
      <w:b w:val="0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7">
    <w:name w:val="Основной шрифт абзаца7"/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4">
    <w:name w:val="Основной шрифт абзаца4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3">
    <w:name w:val="Основной шрифт абзаца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2">
    <w:name w:val="Основной шрифт абзаца2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Characters">
    <w:name w:val="Footnote Characters"/>
  </w:style>
  <w:style w:type="character" w:customStyle="1" w:styleId="10">
    <w:name w:val="Знак сноски1"/>
    <w:rPr>
      <w:vertAlign w:val="superscript"/>
    </w:rPr>
  </w:style>
  <w:style w:type="character" w:customStyle="1" w:styleId="a5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6">
    <w:name w:val="Текст примечания Знак"/>
  </w:style>
  <w:style w:type="character" w:customStyle="1" w:styleId="a7">
    <w:name w:val="Тема примечания Знак"/>
    <w:rPr>
      <w:b/>
      <w:bCs/>
    </w:rPr>
  </w:style>
  <w:style w:type="character" w:customStyle="1" w:styleId="a8">
    <w:name w:val="Нижний колонтитул Знак"/>
    <w:rPr>
      <w:sz w:val="24"/>
      <w:szCs w:val="24"/>
    </w:rPr>
  </w:style>
  <w:style w:type="character" w:customStyle="1" w:styleId="a9">
    <w:name w:val="Верхний колонтитул Знак"/>
    <w:rPr>
      <w:sz w:val="24"/>
      <w:szCs w:val="24"/>
    </w:rPr>
  </w:style>
  <w:style w:type="character" w:customStyle="1" w:styleId="20">
    <w:name w:val="Знак примечания2"/>
    <w:rPr>
      <w:sz w:val="18"/>
      <w:szCs w:val="18"/>
    </w:rPr>
  </w:style>
  <w:style w:type="character" w:customStyle="1" w:styleId="12">
    <w:name w:val="Текст примечания Знак1"/>
    <w:rPr>
      <w:sz w:val="24"/>
      <w:szCs w:val="24"/>
    </w:rPr>
  </w:style>
  <w:style w:type="character" w:customStyle="1" w:styleId="aa">
    <w:name w:val="Основной текст с отступом Знак"/>
    <w:rPr>
      <w:sz w:val="24"/>
      <w:szCs w:val="24"/>
    </w:rPr>
  </w:style>
  <w:style w:type="character" w:customStyle="1" w:styleId="ab">
    <w:name w:val="Основной текст Знак"/>
    <w:rPr>
      <w:sz w:val="24"/>
      <w:szCs w:val="24"/>
    </w:rPr>
  </w:style>
  <w:style w:type="paragraph" w:customStyle="1" w:styleId="13">
    <w:name w:val="Заголовок1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  <w:rPr>
      <w:rFonts w:cs="Tahoma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FreeSans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Heading">
    <w:name w:val="Heading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Tahom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c"/>
  </w:style>
  <w:style w:type="paragraph" w:styleId="af0">
    <w:name w:val="header"/>
    <w:basedOn w:val="a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c"/>
  </w:style>
  <w:style w:type="paragraph" w:styleId="af4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styleId="af5">
    <w:name w:val="Normal (Web)"/>
    <w:basedOn w:val="a"/>
    <w:pPr>
      <w:suppressAutoHyphens w:val="0"/>
      <w:spacing w:before="280" w:after="280"/>
    </w:pPr>
  </w:style>
  <w:style w:type="paragraph" w:styleId="af6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7">
    <w:name w:val="annotation subject"/>
    <w:basedOn w:val="16"/>
    <w:next w:val="16"/>
    <w:rPr>
      <w:b/>
      <w:bCs/>
    </w:rPr>
  </w:style>
  <w:style w:type="paragraph" w:customStyle="1" w:styleId="-11">
    <w:name w:val="Цветная заливка - Акцент 11"/>
    <w:pPr>
      <w:suppressAutoHyphens/>
    </w:pPr>
    <w:rPr>
      <w:sz w:val="24"/>
      <w:szCs w:val="24"/>
      <w:lang w:eastAsia="zh-CN"/>
    </w:rPr>
  </w:style>
  <w:style w:type="paragraph" w:customStyle="1" w:styleId="-110">
    <w:name w:val="Цветной список - Акцент 11"/>
    <w:basedOn w:val="a"/>
    <w:pPr>
      <w:ind w:left="708"/>
    </w:pPr>
  </w:style>
  <w:style w:type="paragraph" w:customStyle="1" w:styleId="23">
    <w:name w:val="Текст примечания2"/>
    <w:basedOn w:val="a"/>
    <w:rPr>
      <w:lang w:val="x-none"/>
    </w:rPr>
  </w:style>
  <w:style w:type="paragraph" w:styleId="af8">
    <w:name w:val="Body Text Indent"/>
    <w:basedOn w:val="a"/>
    <w:pPr>
      <w:spacing w:after="120"/>
      <w:ind w:left="283"/>
    </w:pPr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___</vt:lpstr>
    </vt:vector>
  </TitlesOfParts>
  <Company/>
  <LinksUpToDate>false</LinksUpToDate>
  <CharactersWithSpaces>11840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___</dc:title>
  <dc:subject/>
  <dc:creator>Олег Николаев</dc:creator>
  <cp:keywords/>
  <dc:description/>
  <cp:lastModifiedBy>Сергей Романов</cp:lastModifiedBy>
  <cp:revision>12</cp:revision>
  <cp:lastPrinted>2015-03-17T19:23:00Z</cp:lastPrinted>
  <dcterms:created xsi:type="dcterms:W3CDTF">2019-05-23T12:54:00Z</dcterms:created>
  <dcterms:modified xsi:type="dcterms:W3CDTF">2019-05-23T13:39:00Z</dcterms:modified>
</cp:coreProperties>
</file>